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F7A3"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1DD46432" wp14:editId="7814A675">
            <wp:extent cx="1872276" cy="285136"/>
            <wp:effectExtent l="0" t="0" r="0" b="635"/>
            <wp:docPr id="1" name="Picture 1"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0CDED566" w14:textId="77777777" w:rsidR="00C84389" w:rsidRPr="007D537A" w:rsidRDefault="00260C4A"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260C4A">
        <w:rPr>
          <w:rFonts w:ascii="Arial Narrow" w:hAnsi="Arial Narrow"/>
          <w:color w:val="C00000"/>
          <w:sz w:val="32"/>
          <w:szCs w:val="32"/>
        </w:rPr>
        <w:t xml:space="preserve">FSS </w:t>
      </w:r>
      <w:r w:rsidR="00142822">
        <w:rPr>
          <w:rFonts w:ascii="Arial Narrow" w:hAnsi="Arial Narrow"/>
          <w:color w:val="C00000"/>
          <w:sz w:val="32"/>
          <w:szCs w:val="32"/>
        </w:rPr>
        <w:t>1206C</w:t>
      </w:r>
      <w:r w:rsidR="00C84389" w:rsidRPr="00260C4A">
        <w:rPr>
          <w:rFonts w:ascii="Arial Narrow" w:hAnsi="Arial Narrow"/>
          <w:color w:val="C00000"/>
          <w:sz w:val="32"/>
          <w:szCs w:val="32"/>
        </w:rPr>
        <w:t xml:space="preserve">:  </w:t>
      </w:r>
      <w:r w:rsidR="00142822">
        <w:rPr>
          <w:rFonts w:ascii="Arial Narrow" w:hAnsi="Arial Narrow"/>
          <w:color w:val="C00000"/>
          <w:sz w:val="32"/>
          <w:szCs w:val="32"/>
        </w:rPr>
        <w:t>Quantity 1 Hospitality and Restaurant Management</w:t>
      </w:r>
    </w:p>
    <w:p w14:paraId="5BAD71D6" w14:textId="77777777"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27F4F908" w14:textId="77777777" w:rsidR="004948E4" w:rsidRPr="00CE6C3C" w:rsidRDefault="004948E4" w:rsidP="00AE5EE7">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Pr="00CE6C3C">
        <w:rPr>
          <w:rFonts w:ascii="Arial Narrow" w:hAnsi="Arial Narrow" w:cs="Arial"/>
          <w:b/>
          <w:bCs/>
          <w:sz w:val="24"/>
          <w:szCs w:val="24"/>
        </w:rPr>
        <w:t xml:space="preserve"> Classroom Policies</w:t>
      </w:r>
    </w:p>
    <w:p w14:paraId="7C027D05" w14:textId="1773CAF6" w:rsidR="004948E4" w:rsidRPr="00260C4A" w:rsidRDefault="00BD55C9" w:rsidP="004948E4">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Spring</w:t>
      </w:r>
      <w:r w:rsidR="007244BA">
        <w:rPr>
          <w:rFonts w:ascii="Arial Narrow" w:hAnsi="Arial Narrow" w:cs="Arial"/>
          <w:b/>
          <w:bCs/>
          <w:sz w:val="24"/>
          <w:szCs w:val="24"/>
        </w:rPr>
        <w:t xml:space="preserve"> </w:t>
      </w:r>
      <w:r w:rsidR="004948E4">
        <w:rPr>
          <w:rFonts w:ascii="Arial Narrow" w:hAnsi="Arial Narrow" w:cs="Arial"/>
          <w:b/>
          <w:bCs/>
          <w:sz w:val="24"/>
          <w:szCs w:val="24"/>
        </w:rPr>
        <w:t>202</w:t>
      </w:r>
      <w:r>
        <w:rPr>
          <w:rFonts w:ascii="Arial Narrow" w:hAnsi="Arial Narrow" w:cs="Arial"/>
          <w:b/>
          <w:bCs/>
          <w:sz w:val="24"/>
          <w:szCs w:val="24"/>
        </w:rPr>
        <w:t>3</w:t>
      </w:r>
      <w:r w:rsidR="007244BA">
        <w:rPr>
          <w:rFonts w:ascii="Arial Narrow" w:hAnsi="Arial Narrow" w:cs="Arial"/>
          <w:b/>
          <w:bCs/>
          <w:sz w:val="24"/>
          <w:szCs w:val="24"/>
        </w:rPr>
        <w:t xml:space="preserve">: </w:t>
      </w:r>
      <w:r>
        <w:rPr>
          <w:rFonts w:ascii="Arial Narrow" w:hAnsi="Arial Narrow" w:cs="Arial"/>
          <w:bCs/>
          <w:sz w:val="24"/>
          <w:szCs w:val="24"/>
        </w:rPr>
        <w:t>January</w:t>
      </w:r>
      <w:r w:rsidR="00694C04">
        <w:rPr>
          <w:rFonts w:ascii="Arial Narrow" w:hAnsi="Arial Narrow" w:cs="Arial"/>
          <w:bCs/>
          <w:sz w:val="24"/>
          <w:szCs w:val="24"/>
        </w:rPr>
        <w:t xml:space="preserve"> 9</w:t>
      </w:r>
      <w:r w:rsidR="00694C04" w:rsidRPr="00694C04">
        <w:rPr>
          <w:rFonts w:ascii="Arial Narrow" w:hAnsi="Arial Narrow" w:cs="Arial"/>
          <w:bCs/>
          <w:sz w:val="24"/>
          <w:szCs w:val="24"/>
          <w:vertAlign w:val="superscript"/>
        </w:rPr>
        <w:t>th</w:t>
      </w:r>
      <w:r w:rsidR="00694C04">
        <w:rPr>
          <w:rFonts w:ascii="Arial Narrow" w:hAnsi="Arial Narrow" w:cs="Arial"/>
          <w:bCs/>
          <w:sz w:val="24"/>
          <w:szCs w:val="24"/>
        </w:rPr>
        <w:t xml:space="preserve"> </w:t>
      </w:r>
      <w:r w:rsidR="00D27D80">
        <w:rPr>
          <w:rFonts w:ascii="Arial Narrow" w:hAnsi="Arial Narrow" w:cs="Arial"/>
          <w:bCs/>
          <w:sz w:val="24"/>
          <w:szCs w:val="24"/>
        </w:rPr>
        <w:t>– April 29</w:t>
      </w:r>
      <w:r w:rsidR="00D27D80" w:rsidRPr="00D27D80">
        <w:rPr>
          <w:rFonts w:ascii="Arial Narrow" w:hAnsi="Arial Narrow" w:cs="Arial"/>
          <w:bCs/>
          <w:sz w:val="24"/>
          <w:szCs w:val="24"/>
          <w:vertAlign w:val="superscript"/>
        </w:rPr>
        <w:t>th</w:t>
      </w:r>
      <w:r w:rsidR="00D27D80">
        <w:rPr>
          <w:rFonts w:ascii="Arial Narrow" w:hAnsi="Arial Narrow" w:cs="Arial"/>
          <w:bCs/>
          <w:sz w:val="24"/>
          <w:szCs w:val="24"/>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Contact Information"/>
      </w:tblPr>
      <w:tblGrid>
        <w:gridCol w:w="1655"/>
        <w:gridCol w:w="2564"/>
        <w:gridCol w:w="1529"/>
        <w:gridCol w:w="2526"/>
        <w:gridCol w:w="2526"/>
      </w:tblGrid>
      <w:tr w:rsidR="00173FCA" w14:paraId="18D2183C" w14:textId="77777777" w:rsidTr="00173FCA">
        <w:trPr>
          <w:trHeight w:val="307"/>
          <w:tblHeader/>
        </w:trPr>
        <w:tc>
          <w:tcPr>
            <w:tcW w:w="1655" w:type="dxa"/>
          </w:tcPr>
          <w:p w14:paraId="06833636" w14:textId="77777777" w:rsidR="00173FCA" w:rsidRPr="00260C4A" w:rsidRDefault="00173FCA" w:rsidP="00204655">
            <w:pPr>
              <w:widowControl w:val="0"/>
              <w:autoSpaceDE w:val="0"/>
              <w:autoSpaceDN w:val="0"/>
              <w:adjustRightInd w:val="0"/>
              <w:spacing w:after="0" w:line="240" w:lineRule="auto"/>
              <w:ind w:right="151"/>
              <w:contextualSpacing/>
              <w:rPr>
                <w:rFonts w:ascii="Arial Narrow" w:hAnsi="Arial Narrow" w:cs="Arial"/>
                <w:b/>
                <w:bCs/>
              </w:rPr>
            </w:pPr>
          </w:p>
        </w:tc>
        <w:tc>
          <w:tcPr>
            <w:tcW w:w="2564" w:type="dxa"/>
          </w:tcPr>
          <w:p w14:paraId="72C35FCD" w14:textId="77777777" w:rsidR="00173FCA" w:rsidRPr="00260C4A" w:rsidRDefault="00173FCA" w:rsidP="00204655">
            <w:pPr>
              <w:widowControl w:val="0"/>
              <w:autoSpaceDE w:val="0"/>
              <w:autoSpaceDN w:val="0"/>
              <w:adjustRightInd w:val="0"/>
              <w:spacing w:after="0" w:line="240" w:lineRule="auto"/>
              <w:ind w:right="151"/>
              <w:contextualSpacing/>
              <w:rPr>
                <w:rFonts w:ascii="Arial Narrow" w:hAnsi="Arial Narrow" w:cs="Arial"/>
                <w:bCs/>
              </w:rPr>
            </w:pPr>
          </w:p>
          <w:p w14:paraId="4C3F1F6D" w14:textId="77777777" w:rsidR="00173FCA" w:rsidRPr="00260C4A" w:rsidRDefault="00173FCA" w:rsidP="00204655">
            <w:pPr>
              <w:widowControl w:val="0"/>
              <w:autoSpaceDE w:val="0"/>
              <w:autoSpaceDN w:val="0"/>
              <w:adjustRightInd w:val="0"/>
              <w:spacing w:after="0" w:line="240" w:lineRule="auto"/>
              <w:ind w:right="151"/>
              <w:contextualSpacing/>
              <w:rPr>
                <w:rFonts w:ascii="Arial Narrow" w:hAnsi="Arial Narrow" w:cs="Arial"/>
                <w:bCs/>
              </w:rPr>
            </w:pPr>
          </w:p>
        </w:tc>
        <w:tc>
          <w:tcPr>
            <w:tcW w:w="1529" w:type="dxa"/>
          </w:tcPr>
          <w:p w14:paraId="2CA57E6D" w14:textId="77777777" w:rsidR="00173FCA" w:rsidRPr="00260C4A" w:rsidRDefault="00173FCA" w:rsidP="00C06640">
            <w:pPr>
              <w:widowControl w:val="0"/>
              <w:autoSpaceDE w:val="0"/>
              <w:autoSpaceDN w:val="0"/>
              <w:adjustRightInd w:val="0"/>
              <w:spacing w:after="0" w:line="240" w:lineRule="auto"/>
              <w:contextualSpacing/>
              <w:rPr>
                <w:rFonts w:ascii="Arial Narrow" w:hAnsi="Arial Narrow" w:cs="Arial"/>
                <w:b/>
                <w:bCs/>
              </w:rPr>
            </w:pPr>
          </w:p>
        </w:tc>
        <w:tc>
          <w:tcPr>
            <w:tcW w:w="2526" w:type="dxa"/>
          </w:tcPr>
          <w:p w14:paraId="63EFEFAA" w14:textId="77777777" w:rsidR="00173FCA" w:rsidRPr="00260C4A" w:rsidRDefault="00173FCA" w:rsidP="00C06640">
            <w:pPr>
              <w:widowControl w:val="0"/>
              <w:autoSpaceDE w:val="0"/>
              <w:autoSpaceDN w:val="0"/>
              <w:adjustRightInd w:val="0"/>
              <w:spacing w:after="0" w:line="240" w:lineRule="auto"/>
              <w:contextualSpacing/>
              <w:rPr>
                <w:rFonts w:ascii="Arial Narrow" w:hAnsi="Arial Narrow" w:cs="Arial"/>
                <w:bCs/>
              </w:rPr>
            </w:pPr>
          </w:p>
        </w:tc>
        <w:tc>
          <w:tcPr>
            <w:tcW w:w="2526" w:type="dxa"/>
          </w:tcPr>
          <w:p w14:paraId="06CA4552" w14:textId="77777777" w:rsidR="00173FCA" w:rsidRPr="00260C4A" w:rsidRDefault="00173FCA" w:rsidP="00C06640">
            <w:pPr>
              <w:widowControl w:val="0"/>
              <w:autoSpaceDE w:val="0"/>
              <w:autoSpaceDN w:val="0"/>
              <w:adjustRightInd w:val="0"/>
              <w:spacing w:after="0" w:line="240" w:lineRule="auto"/>
              <w:contextualSpacing/>
              <w:rPr>
                <w:rFonts w:ascii="Arial Narrow" w:hAnsi="Arial Narrow" w:cs="Arial"/>
                <w:bCs/>
              </w:rPr>
            </w:pPr>
          </w:p>
        </w:tc>
      </w:tr>
    </w:tbl>
    <w:p w14:paraId="4EF8672D" w14:textId="6F89C29E" w:rsidR="00E350C0" w:rsidRPr="00260C4A" w:rsidRDefault="00E350C0" w:rsidP="00C06640">
      <w:pPr>
        <w:widowControl w:val="0"/>
        <w:tabs>
          <w:tab w:val="left" w:pos="2263"/>
          <w:tab w:val="left" w:pos="5593"/>
          <w:tab w:val="left" w:pos="7578"/>
        </w:tabs>
        <w:autoSpaceDE w:val="0"/>
        <w:autoSpaceDN w:val="0"/>
        <w:adjustRightInd w:val="0"/>
        <w:spacing w:after="0" w:line="240" w:lineRule="auto"/>
        <w:ind w:left="108"/>
        <w:contextualSpacing/>
        <w:rPr>
          <w:rFonts w:ascii="Arial Narrow" w:hAnsi="Arial Narrow" w:cs="Arial"/>
          <w:bCs/>
        </w:rPr>
      </w:pPr>
      <w:r w:rsidRPr="00204655">
        <w:rPr>
          <w:rFonts w:ascii="Arial Narrow" w:hAnsi="Arial Narrow" w:cs="Arial"/>
          <w:b/>
          <w:bCs/>
        </w:rPr>
        <w:t>PROFESSOR:</w:t>
      </w:r>
      <w:r w:rsidRPr="00204655">
        <w:rPr>
          <w:rFonts w:ascii="Arial Narrow" w:hAnsi="Arial Narrow" w:cs="Arial"/>
          <w:bCs/>
        </w:rPr>
        <w:t xml:space="preserve">  </w:t>
      </w:r>
      <w:r w:rsidRPr="00204655">
        <w:rPr>
          <w:rFonts w:ascii="Arial Narrow" w:hAnsi="Arial Narrow" w:cs="Arial"/>
          <w:b/>
          <w:bCs/>
        </w:rPr>
        <w:tab/>
      </w:r>
      <w:r w:rsidRPr="00260C4A">
        <w:rPr>
          <w:rFonts w:ascii="Arial Narrow" w:hAnsi="Arial Narrow" w:cs="Arial"/>
          <w:bCs/>
        </w:rPr>
        <w:t xml:space="preserve">Chef Jennifer M. Denlinger </w:t>
      </w:r>
      <w:r w:rsidRPr="00260C4A">
        <w:rPr>
          <w:rFonts w:ascii="Arial Narrow" w:hAnsi="Arial Narrow" w:cs="Arial"/>
          <w:bCs/>
          <w:sz w:val="20"/>
        </w:rPr>
        <w:t>PhD CCC</w:t>
      </w:r>
      <w:r w:rsidRPr="00260C4A">
        <w:rPr>
          <w:rFonts w:ascii="Arial Narrow" w:hAnsi="Arial Narrow" w:cs="Arial"/>
          <w:bCs/>
        </w:rPr>
        <w:tab/>
      </w:r>
      <w:r w:rsidRPr="00260C4A">
        <w:rPr>
          <w:rFonts w:ascii="Arial Narrow" w:hAnsi="Arial Narrow" w:cs="Arial"/>
          <w:b/>
          <w:bCs/>
        </w:rPr>
        <w:t>CRN:</w:t>
      </w:r>
      <w:r w:rsidRPr="00260C4A">
        <w:rPr>
          <w:rFonts w:ascii="Arial Narrow" w:hAnsi="Arial Narrow" w:cs="Arial"/>
          <w:b/>
          <w:bCs/>
        </w:rPr>
        <w:tab/>
      </w:r>
      <w:r w:rsidR="00A13945">
        <w:rPr>
          <w:rFonts w:ascii="Arial Narrow" w:hAnsi="Arial Narrow" w:cs="Arial"/>
          <w:bCs/>
        </w:rPr>
        <w:t>2560</w:t>
      </w:r>
      <w:r w:rsidR="0060702D">
        <w:rPr>
          <w:rFonts w:ascii="Arial Narrow" w:hAnsi="Arial Narrow" w:cs="Arial"/>
          <w:bCs/>
        </w:rPr>
        <w:t>9</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Contact Information"/>
      </w:tblPr>
      <w:tblGrid>
        <w:gridCol w:w="2155"/>
        <w:gridCol w:w="3330"/>
        <w:gridCol w:w="1985"/>
        <w:gridCol w:w="3330"/>
      </w:tblGrid>
      <w:tr w:rsidR="00376609" w:rsidRPr="00260C4A" w14:paraId="4F09816E" w14:textId="77777777" w:rsidTr="00E350C0">
        <w:trPr>
          <w:trHeight w:val="307"/>
        </w:trPr>
        <w:tc>
          <w:tcPr>
            <w:tcW w:w="2155" w:type="dxa"/>
          </w:tcPr>
          <w:p w14:paraId="2A9AF7B9" w14:textId="77777777" w:rsidR="00376609" w:rsidRPr="00260C4A" w:rsidRDefault="00376609" w:rsidP="00204655">
            <w:pPr>
              <w:widowControl w:val="0"/>
              <w:autoSpaceDE w:val="0"/>
              <w:autoSpaceDN w:val="0"/>
              <w:adjustRightInd w:val="0"/>
              <w:spacing w:after="0" w:line="240" w:lineRule="auto"/>
              <w:ind w:right="151"/>
              <w:contextualSpacing/>
              <w:rPr>
                <w:rFonts w:ascii="Arial Narrow" w:hAnsi="Arial Narrow" w:cs="Arial"/>
                <w:b/>
                <w:bCs/>
              </w:rPr>
            </w:pPr>
            <w:r w:rsidRPr="00260C4A">
              <w:rPr>
                <w:rFonts w:ascii="Arial Narrow" w:hAnsi="Arial Narrow" w:cs="Arial"/>
                <w:b/>
                <w:bCs/>
              </w:rPr>
              <w:t>OFFICE LOCATION:</w:t>
            </w:r>
          </w:p>
        </w:tc>
        <w:tc>
          <w:tcPr>
            <w:tcW w:w="3330" w:type="dxa"/>
          </w:tcPr>
          <w:p w14:paraId="161E4DE6" w14:textId="77777777" w:rsidR="00376609" w:rsidRPr="00260C4A" w:rsidRDefault="00204655" w:rsidP="00204655">
            <w:pPr>
              <w:widowControl w:val="0"/>
              <w:autoSpaceDE w:val="0"/>
              <w:autoSpaceDN w:val="0"/>
              <w:adjustRightInd w:val="0"/>
              <w:spacing w:after="0" w:line="240" w:lineRule="auto"/>
              <w:ind w:right="151"/>
              <w:contextualSpacing/>
              <w:rPr>
                <w:rFonts w:ascii="Arial Narrow" w:hAnsi="Arial Narrow" w:cs="Arial"/>
                <w:bCs/>
              </w:rPr>
            </w:pPr>
            <w:r w:rsidRPr="00260C4A">
              <w:rPr>
                <w:rFonts w:ascii="Arial Narrow" w:hAnsi="Arial Narrow" w:cs="Arial"/>
                <w:bCs/>
              </w:rPr>
              <w:t>112, Poinciana Campus</w:t>
            </w:r>
          </w:p>
        </w:tc>
        <w:tc>
          <w:tcPr>
            <w:tcW w:w="1985" w:type="dxa"/>
          </w:tcPr>
          <w:p w14:paraId="239F344B" w14:textId="77777777" w:rsidR="00376609" w:rsidRPr="00260C4A" w:rsidRDefault="00376609" w:rsidP="00C06640">
            <w:pPr>
              <w:widowControl w:val="0"/>
              <w:autoSpaceDE w:val="0"/>
              <w:autoSpaceDN w:val="0"/>
              <w:adjustRightInd w:val="0"/>
              <w:spacing w:after="0" w:line="240" w:lineRule="auto"/>
              <w:contextualSpacing/>
              <w:rPr>
                <w:rFonts w:ascii="Arial Narrow" w:hAnsi="Arial Narrow" w:cs="Arial"/>
                <w:b/>
                <w:bCs/>
              </w:rPr>
            </w:pPr>
            <w:r w:rsidRPr="00260C4A">
              <w:rPr>
                <w:rFonts w:ascii="Arial Narrow" w:hAnsi="Arial Narrow" w:cs="Arial"/>
                <w:b/>
                <w:bCs/>
              </w:rPr>
              <w:t>CREDIT HOURS:</w:t>
            </w:r>
          </w:p>
        </w:tc>
        <w:tc>
          <w:tcPr>
            <w:tcW w:w="3330" w:type="dxa"/>
          </w:tcPr>
          <w:p w14:paraId="2DA5DC84" w14:textId="77777777" w:rsidR="00376609" w:rsidRPr="00260C4A" w:rsidRDefault="00260C4A" w:rsidP="00C06640">
            <w:pPr>
              <w:widowControl w:val="0"/>
              <w:autoSpaceDE w:val="0"/>
              <w:autoSpaceDN w:val="0"/>
              <w:adjustRightInd w:val="0"/>
              <w:spacing w:after="0" w:line="240" w:lineRule="auto"/>
              <w:contextualSpacing/>
              <w:rPr>
                <w:rFonts w:ascii="Arial Narrow" w:hAnsi="Arial Narrow" w:cs="Arial"/>
                <w:bCs/>
              </w:rPr>
            </w:pPr>
            <w:r w:rsidRPr="00C034A8">
              <w:rPr>
                <w:rFonts w:ascii="Arial Narrow" w:hAnsi="Arial Narrow" w:cs="Arial"/>
                <w:bCs/>
              </w:rPr>
              <w:t>3</w:t>
            </w:r>
          </w:p>
        </w:tc>
      </w:tr>
      <w:tr w:rsidR="00376609" w14:paraId="4E662E60" w14:textId="77777777" w:rsidTr="00E350C0">
        <w:trPr>
          <w:trHeight w:val="298"/>
        </w:trPr>
        <w:tc>
          <w:tcPr>
            <w:tcW w:w="2155" w:type="dxa"/>
          </w:tcPr>
          <w:p w14:paraId="3AB72BC2" w14:textId="77777777" w:rsidR="00376609" w:rsidRPr="00260C4A" w:rsidRDefault="00376609" w:rsidP="00204655">
            <w:pPr>
              <w:widowControl w:val="0"/>
              <w:autoSpaceDE w:val="0"/>
              <w:autoSpaceDN w:val="0"/>
              <w:adjustRightInd w:val="0"/>
              <w:spacing w:after="0" w:line="240" w:lineRule="auto"/>
              <w:ind w:right="151"/>
              <w:contextualSpacing/>
              <w:rPr>
                <w:rFonts w:ascii="Arial Narrow" w:hAnsi="Arial Narrow" w:cs="Arial"/>
                <w:b/>
                <w:bCs/>
              </w:rPr>
            </w:pPr>
            <w:r w:rsidRPr="00260C4A">
              <w:rPr>
                <w:rFonts w:ascii="Arial Narrow" w:hAnsi="Arial Narrow" w:cs="Arial"/>
                <w:b/>
                <w:bCs/>
              </w:rPr>
              <w:t>OFFICE PHONE:</w:t>
            </w:r>
          </w:p>
        </w:tc>
        <w:tc>
          <w:tcPr>
            <w:tcW w:w="3330" w:type="dxa"/>
          </w:tcPr>
          <w:p w14:paraId="2016804E" w14:textId="77777777" w:rsidR="00376609" w:rsidRPr="00260C4A" w:rsidRDefault="00204655" w:rsidP="00204655">
            <w:pPr>
              <w:widowControl w:val="0"/>
              <w:autoSpaceDE w:val="0"/>
              <w:autoSpaceDN w:val="0"/>
              <w:adjustRightInd w:val="0"/>
              <w:spacing w:after="0" w:line="240" w:lineRule="auto"/>
              <w:ind w:right="151"/>
              <w:contextualSpacing/>
              <w:rPr>
                <w:rFonts w:ascii="Arial Narrow" w:hAnsi="Arial Narrow" w:cs="Arial"/>
                <w:bCs/>
              </w:rPr>
            </w:pPr>
            <w:r w:rsidRPr="00260C4A">
              <w:rPr>
                <w:rFonts w:ascii="Arial Narrow" w:hAnsi="Arial Narrow" w:cs="Arial"/>
                <w:bCs/>
              </w:rPr>
              <w:t>407-582-6083</w:t>
            </w:r>
          </w:p>
        </w:tc>
        <w:tc>
          <w:tcPr>
            <w:tcW w:w="1985" w:type="dxa"/>
          </w:tcPr>
          <w:p w14:paraId="1A44E71C" w14:textId="77777777" w:rsidR="00376609" w:rsidRPr="00260C4A" w:rsidRDefault="00376609" w:rsidP="00C06640">
            <w:pPr>
              <w:widowControl w:val="0"/>
              <w:autoSpaceDE w:val="0"/>
              <w:autoSpaceDN w:val="0"/>
              <w:adjustRightInd w:val="0"/>
              <w:spacing w:after="0" w:line="240" w:lineRule="auto"/>
              <w:contextualSpacing/>
              <w:rPr>
                <w:rFonts w:ascii="Arial Narrow" w:hAnsi="Arial Narrow" w:cs="Arial"/>
                <w:b/>
                <w:bCs/>
              </w:rPr>
            </w:pPr>
            <w:r w:rsidRPr="00260C4A">
              <w:rPr>
                <w:rFonts w:ascii="Arial Narrow" w:hAnsi="Arial Narrow" w:cs="Arial"/>
                <w:b/>
                <w:bCs/>
              </w:rPr>
              <w:t>CLASS MEETINGS:</w:t>
            </w:r>
          </w:p>
        </w:tc>
        <w:tc>
          <w:tcPr>
            <w:tcW w:w="3330" w:type="dxa"/>
          </w:tcPr>
          <w:p w14:paraId="6062EE8B" w14:textId="77777777" w:rsidR="00376609" w:rsidRPr="00260C4A" w:rsidRDefault="00260C4A" w:rsidP="00C06640">
            <w:pPr>
              <w:widowControl w:val="0"/>
              <w:autoSpaceDE w:val="0"/>
              <w:autoSpaceDN w:val="0"/>
              <w:adjustRightInd w:val="0"/>
              <w:spacing w:after="0" w:line="240" w:lineRule="auto"/>
              <w:contextualSpacing/>
              <w:rPr>
                <w:rFonts w:ascii="Arial Narrow" w:hAnsi="Arial Narrow" w:cs="Arial"/>
                <w:bCs/>
              </w:rPr>
            </w:pPr>
            <w:r w:rsidRPr="00260C4A">
              <w:rPr>
                <w:rFonts w:ascii="Arial Narrow" w:hAnsi="Arial Narrow" w:cs="Arial"/>
                <w:bCs/>
              </w:rPr>
              <w:t>Weekly.  Assignments due every Saturday by 11:59 PM</w:t>
            </w:r>
          </w:p>
        </w:tc>
      </w:tr>
      <w:tr w:rsidR="00B84EF7" w14:paraId="08BC3629" w14:textId="77777777" w:rsidTr="00E350C0">
        <w:trPr>
          <w:trHeight w:val="298"/>
        </w:trPr>
        <w:tc>
          <w:tcPr>
            <w:tcW w:w="2155" w:type="dxa"/>
          </w:tcPr>
          <w:p w14:paraId="410DF796" w14:textId="479CB081" w:rsidR="00B84EF7" w:rsidRPr="005E661B" w:rsidRDefault="00B84EF7" w:rsidP="00B84EF7">
            <w:pPr>
              <w:widowControl w:val="0"/>
              <w:autoSpaceDE w:val="0"/>
              <w:autoSpaceDN w:val="0"/>
              <w:adjustRightInd w:val="0"/>
              <w:spacing w:after="0" w:line="240" w:lineRule="auto"/>
              <w:ind w:right="151"/>
              <w:contextualSpacing/>
              <w:rPr>
                <w:rFonts w:ascii="Arial Narrow" w:hAnsi="Arial Narrow" w:cs="Arial"/>
                <w:b/>
                <w:bCs/>
              </w:rPr>
            </w:pPr>
            <w:r w:rsidRPr="00204655">
              <w:rPr>
                <w:rFonts w:ascii="Arial Narrow" w:hAnsi="Arial Narrow" w:cs="Arial"/>
                <w:b/>
                <w:bCs/>
              </w:rPr>
              <w:t>EMAIL:</w:t>
            </w:r>
            <w:r w:rsidRPr="00204655">
              <w:rPr>
                <w:rFonts w:ascii="Arial Narrow" w:hAnsi="Arial Narrow" w:cs="Arial"/>
                <w:bCs/>
              </w:rPr>
              <w:t xml:space="preserve">  </w:t>
            </w:r>
          </w:p>
        </w:tc>
        <w:tc>
          <w:tcPr>
            <w:tcW w:w="3330" w:type="dxa"/>
          </w:tcPr>
          <w:p w14:paraId="78474E5A" w14:textId="612C28E4" w:rsidR="00B84EF7" w:rsidRPr="00376609" w:rsidRDefault="00A72438" w:rsidP="00B84EF7">
            <w:pPr>
              <w:widowControl w:val="0"/>
              <w:autoSpaceDE w:val="0"/>
              <w:autoSpaceDN w:val="0"/>
              <w:adjustRightInd w:val="0"/>
              <w:spacing w:after="0" w:line="240" w:lineRule="auto"/>
              <w:rPr>
                <w:rFonts w:ascii="Arial Narrow" w:hAnsi="Arial Narrow" w:cs="Arial"/>
                <w:bCs/>
                <w:highlight w:val="yellow"/>
              </w:rPr>
            </w:pPr>
            <w:hyperlink r:id="rId8" w:history="1">
              <w:r w:rsidR="00B84EF7" w:rsidRPr="00260C4A">
                <w:rPr>
                  <w:rStyle w:val="Hyperlink"/>
                  <w:rFonts w:ascii="Arial Narrow" w:hAnsi="Arial Narrow" w:cs="Arial"/>
                  <w:bCs/>
                </w:rPr>
                <w:t>jdenlinger@valenciacollege.edu</w:t>
              </w:r>
            </w:hyperlink>
            <w:r w:rsidR="00B84EF7" w:rsidRPr="00260C4A">
              <w:rPr>
                <w:rFonts w:ascii="Arial Narrow" w:hAnsi="Arial Narrow" w:cs="Arial"/>
                <w:bCs/>
              </w:rPr>
              <w:t xml:space="preserve"> </w:t>
            </w:r>
          </w:p>
        </w:tc>
        <w:tc>
          <w:tcPr>
            <w:tcW w:w="1985" w:type="dxa"/>
          </w:tcPr>
          <w:p w14:paraId="6295C615" w14:textId="77777777" w:rsidR="00B84EF7" w:rsidRDefault="00B84EF7" w:rsidP="00B84EF7">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 xml:space="preserve">OFFICE HOURS: </w:t>
            </w:r>
          </w:p>
        </w:tc>
        <w:tc>
          <w:tcPr>
            <w:tcW w:w="3330" w:type="dxa"/>
          </w:tcPr>
          <w:p w14:paraId="26DD0958" w14:textId="77777777" w:rsidR="00B84EF7" w:rsidRPr="00376609" w:rsidRDefault="00B84EF7" w:rsidP="00B84EF7">
            <w:pPr>
              <w:widowControl w:val="0"/>
              <w:autoSpaceDE w:val="0"/>
              <w:autoSpaceDN w:val="0"/>
              <w:adjustRightInd w:val="0"/>
              <w:spacing w:after="0" w:line="240" w:lineRule="auto"/>
              <w:contextualSpacing/>
              <w:rPr>
                <w:rFonts w:ascii="Arial Narrow" w:hAnsi="Arial Narrow" w:cs="Arial"/>
                <w:bCs/>
                <w:highlight w:val="yellow"/>
              </w:rPr>
            </w:pPr>
            <w:r w:rsidRPr="00260C4A">
              <w:rPr>
                <w:rFonts w:ascii="Arial Narrow" w:hAnsi="Arial Narrow" w:cs="Arial"/>
                <w:bCs/>
              </w:rPr>
              <w:t>Virtual, by appointment, or through email</w:t>
            </w:r>
          </w:p>
        </w:tc>
      </w:tr>
      <w:tr w:rsidR="00B84EF7" w14:paraId="3E1EF7A5" w14:textId="77777777" w:rsidTr="00E350C0">
        <w:trPr>
          <w:trHeight w:val="316"/>
        </w:trPr>
        <w:tc>
          <w:tcPr>
            <w:tcW w:w="2155" w:type="dxa"/>
          </w:tcPr>
          <w:p w14:paraId="3776776C" w14:textId="22FE5D92" w:rsidR="00B84EF7" w:rsidRPr="00204655" w:rsidRDefault="00B84EF7" w:rsidP="00B84EF7">
            <w:pPr>
              <w:widowControl w:val="0"/>
              <w:autoSpaceDE w:val="0"/>
              <w:autoSpaceDN w:val="0"/>
              <w:adjustRightInd w:val="0"/>
              <w:spacing w:after="0" w:line="240" w:lineRule="auto"/>
              <w:ind w:right="151"/>
              <w:contextualSpacing/>
              <w:rPr>
                <w:rFonts w:ascii="Arial Narrow" w:hAnsi="Arial Narrow" w:cs="Arial"/>
                <w:b/>
                <w:bCs/>
              </w:rPr>
            </w:pPr>
          </w:p>
        </w:tc>
        <w:tc>
          <w:tcPr>
            <w:tcW w:w="3330" w:type="dxa"/>
          </w:tcPr>
          <w:p w14:paraId="56D02A5F" w14:textId="5009CCB0" w:rsidR="00B84EF7" w:rsidRPr="00DE75C7" w:rsidRDefault="00B84EF7" w:rsidP="00B84EF7">
            <w:pPr>
              <w:widowControl w:val="0"/>
              <w:autoSpaceDE w:val="0"/>
              <w:autoSpaceDN w:val="0"/>
              <w:adjustRightInd w:val="0"/>
              <w:spacing w:after="0" w:line="240" w:lineRule="auto"/>
              <w:ind w:right="151"/>
              <w:contextualSpacing/>
              <w:rPr>
                <w:rFonts w:ascii="Arial Narrow" w:hAnsi="Arial Narrow" w:cs="Arial"/>
                <w:bCs/>
                <w:highlight w:val="yellow"/>
              </w:rPr>
            </w:pPr>
          </w:p>
        </w:tc>
        <w:tc>
          <w:tcPr>
            <w:tcW w:w="1985" w:type="dxa"/>
          </w:tcPr>
          <w:p w14:paraId="0AF66AF0" w14:textId="77777777" w:rsidR="00B84EF7" w:rsidRDefault="00B84EF7" w:rsidP="00B84EF7">
            <w:pPr>
              <w:widowControl w:val="0"/>
              <w:autoSpaceDE w:val="0"/>
              <w:autoSpaceDN w:val="0"/>
              <w:adjustRightInd w:val="0"/>
              <w:spacing w:after="0" w:line="240" w:lineRule="auto"/>
              <w:contextualSpacing/>
              <w:rPr>
                <w:rFonts w:ascii="Arial Narrow" w:hAnsi="Arial Narrow" w:cs="Arial"/>
                <w:b/>
                <w:bCs/>
              </w:rPr>
            </w:pPr>
            <w:r w:rsidRPr="00BF41AD">
              <w:rPr>
                <w:rFonts w:ascii="Arial Narrow" w:hAnsi="Arial Narrow" w:cs="Arial"/>
                <w:b/>
                <w:bCs/>
              </w:rPr>
              <w:t>PREREQUISITES:</w:t>
            </w:r>
          </w:p>
        </w:tc>
        <w:tc>
          <w:tcPr>
            <w:tcW w:w="3330" w:type="dxa"/>
          </w:tcPr>
          <w:p w14:paraId="2A71264C" w14:textId="77777777" w:rsidR="00B84EF7" w:rsidRPr="001C158B" w:rsidRDefault="00B84EF7" w:rsidP="00B84EF7">
            <w:pPr>
              <w:spacing w:after="0" w:line="240" w:lineRule="auto"/>
              <w:rPr>
                <w:rFonts w:ascii="Arial Narrow" w:hAnsi="Arial Narrow"/>
              </w:rPr>
            </w:pPr>
            <w:r>
              <w:rPr>
                <w:rFonts w:ascii="Arial Narrow" w:hAnsi="Arial Narrow" w:cs="Arial"/>
                <w:bCs/>
              </w:rPr>
              <w:t>none</w:t>
            </w:r>
          </w:p>
          <w:p w14:paraId="51D6F26C" w14:textId="77777777" w:rsidR="00B84EF7" w:rsidRPr="00376609" w:rsidRDefault="00B84EF7" w:rsidP="00B84EF7">
            <w:pPr>
              <w:widowControl w:val="0"/>
              <w:autoSpaceDE w:val="0"/>
              <w:autoSpaceDN w:val="0"/>
              <w:adjustRightInd w:val="0"/>
              <w:spacing w:after="0" w:line="240" w:lineRule="auto"/>
              <w:contextualSpacing/>
              <w:rPr>
                <w:rFonts w:ascii="Arial Narrow" w:hAnsi="Arial Narrow" w:cs="Arial"/>
                <w:bCs/>
                <w:highlight w:val="yellow"/>
              </w:rPr>
            </w:pPr>
          </w:p>
        </w:tc>
      </w:tr>
    </w:tbl>
    <w:p w14:paraId="450F49AF" w14:textId="77777777" w:rsidR="001C158B" w:rsidRPr="00957532" w:rsidRDefault="001C158B" w:rsidP="00BF41AD">
      <w:pPr>
        <w:spacing w:after="0" w:line="240" w:lineRule="auto"/>
        <w:rPr>
          <w:rFonts w:ascii="Arial Narrow" w:hAnsi="Arial Narrow"/>
        </w:rPr>
      </w:pPr>
    </w:p>
    <w:p w14:paraId="768AA91F" w14:textId="77777777" w:rsidR="006A21E1"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COURSE</w:t>
      </w:r>
      <w:r w:rsidR="007C6B87">
        <w:rPr>
          <w:rFonts w:ascii="Arial Narrow" w:hAnsi="Arial Narrow"/>
          <w:color w:val="C00000"/>
        </w:rPr>
        <w:t xml:space="preserve"> OVERVIEW</w:t>
      </w:r>
    </w:p>
    <w:p w14:paraId="4086EF57" w14:textId="77777777" w:rsidR="00BF41AD" w:rsidRDefault="00BF41AD" w:rsidP="00BF41AD">
      <w:pPr>
        <w:pStyle w:val="Heading2"/>
        <w:spacing w:before="0" w:line="240" w:lineRule="auto"/>
        <w:rPr>
          <w:rFonts w:ascii="Arial Narrow" w:hAnsi="Arial Narrow"/>
          <w:color w:val="C00000"/>
          <w:highlight w:val="yellow"/>
        </w:rPr>
      </w:pPr>
      <w:bookmarkStart w:id="1" w:name="_Toc353966778"/>
      <w:bookmarkEnd w:id="0"/>
    </w:p>
    <w:p w14:paraId="1398B7CC" w14:textId="77777777" w:rsidR="00BF41AD" w:rsidRPr="00204655" w:rsidRDefault="00BF41AD" w:rsidP="00BF41AD">
      <w:pPr>
        <w:pStyle w:val="Heading2"/>
        <w:spacing w:before="0" w:line="240" w:lineRule="auto"/>
        <w:rPr>
          <w:rFonts w:ascii="Arial Narrow" w:hAnsi="Arial Narrow"/>
          <w:color w:val="C00000"/>
        </w:rPr>
      </w:pPr>
      <w:r w:rsidRPr="00204655">
        <w:rPr>
          <w:rFonts w:ascii="Arial Narrow" w:hAnsi="Arial Narrow"/>
          <w:color w:val="C00000"/>
        </w:rPr>
        <w:t>Required Materials/Textbooks</w:t>
      </w:r>
    </w:p>
    <w:p w14:paraId="64CFC2C2" w14:textId="77777777" w:rsidR="00204655" w:rsidRPr="00456FAD" w:rsidRDefault="00204655" w:rsidP="00456FAD">
      <w:pPr>
        <w:pStyle w:val="ListParagraph"/>
        <w:numPr>
          <w:ilvl w:val="0"/>
          <w:numId w:val="12"/>
        </w:numPr>
        <w:spacing w:before="100" w:beforeAutospacing="1" w:after="100" w:afterAutospacing="1" w:line="240" w:lineRule="auto"/>
        <w:rPr>
          <w:rFonts w:ascii="Arial Narrow" w:eastAsia="MS Mincho" w:hAnsi="Arial Narrow"/>
          <w:color w:val="000000" w:themeColor="text1"/>
        </w:rPr>
      </w:pPr>
      <w:r w:rsidRPr="00456FAD">
        <w:rPr>
          <w:rFonts w:ascii="Arial Narrow" w:eastAsia="MS Mincho" w:hAnsi="Arial Narrow"/>
          <w:color w:val="000000" w:themeColor="text1"/>
        </w:rPr>
        <w:t>Binder to maintain all work, handouts, &amp; activities:  Course Syllabus, N</w:t>
      </w:r>
      <w:r w:rsidR="00392578" w:rsidRPr="00456FAD">
        <w:rPr>
          <w:rFonts w:ascii="Arial Narrow" w:eastAsia="MS Mincho" w:hAnsi="Arial Narrow"/>
          <w:color w:val="000000" w:themeColor="text1"/>
        </w:rPr>
        <w:t>o</w:t>
      </w:r>
      <w:r w:rsidR="00260C4A" w:rsidRPr="00456FAD">
        <w:rPr>
          <w:rFonts w:ascii="Arial Narrow" w:eastAsia="MS Mincho" w:hAnsi="Arial Narrow"/>
          <w:color w:val="000000" w:themeColor="text1"/>
        </w:rPr>
        <w:t>tepaper, Handouts, Assignments,</w:t>
      </w:r>
    </w:p>
    <w:p w14:paraId="116F686B" w14:textId="77777777" w:rsidR="00204655" w:rsidRPr="00456FAD" w:rsidRDefault="00204655" w:rsidP="00456FAD">
      <w:pPr>
        <w:pStyle w:val="ListParagraph"/>
        <w:numPr>
          <w:ilvl w:val="0"/>
          <w:numId w:val="12"/>
        </w:numPr>
        <w:spacing w:before="100" w:beforeAutospacing="1" w:after="100" w:afterAutospacing="1" w:line="240" w:lineRule="auto"/>
        <w:rPr>
          <w:rFonts w:ascii="Arial Narrow" w:eastAsia="MS Mincho" w:hAnsi="Arial Narrow"/>
          <w:color w:val="000000" w:themeColor="text1"/>
        </w:rPr>
      </w:pPr>
      <w:r w:rsidRPr="00456FAD">
        <w:rPr>
          <w:rFonts w:ascii="Arial Narrow" w:eastAsia="MS Mincho" w:hAnsi="Arial Narrow"/>
          <w:color w:val="000000" w:themeColor="text1"/>
        </w:rPr>
        <w:t>Note taking materials</w:t>
      </w:r>
    </w:p>
    <w:p w14:paraId="7A057F79" w14:textId="77777777" w:rsidR="00260C4A" w:rsidRPr="00456FAD" w:rsidRDefault="00456FAD" w:rsidP="00456FAD">
      <w:pPr>
        <w:numPr>
          <w:ilvl w:val="0"/>
          <w:numId w:val="12"/>
        </w:numPr>
        <w:spacing w:before="100" w:beforeAutospacing="1" w:after="100" w:afterAutospacing="1" w:line="240" w:lineRule="auto"/>
        <w:rPr>
          <w:rFonts w:ascii="Arial Narrow" w:eastAsia="Times New Roman" w:hAnsi="Arial Narrow"/>
          <w:color w:val="000000" w:themeColor="text1"/>
        </w:rPr>
      </w:pPr>
      <w:r w:rsidRPr="00456FAD">
        <w:rPr>
          <w:rFonts w:ascii="Arial Narrow" w:hAnsi="Arial Narrow"/>
          <w:color w:val="000000" w:themeColor="text1"/>
        </w:rPr>
        <w:t>Ebook with voucher:</w:t>
      </w:r>
      <w:r>
        <w:rPr>
          <w:rFonts w:ascii="Arial Narrow" w:hAnsi="Arial Narrow"/>
          <w:color w:val="000000" w:themeColor="text1"/>
        </w:rPr>
        <w:t xml:space="preserve">  </w:t>
      </w:r>
      <w:hyperlink r:id="rId9" w:history="1">
        <w:r w:rsidRPr="00B212EA">
          <w:rPr>
            <w:rStyle w:val="Hyperlink"/>
            <w:rFonts w:ascii="Arial Narrow" w:hAnsi="Arial Narrow"/>
          </w:rPr>
          <w:t>On Cooking- MyCulinary Lab + Pearson Etext, 6</w:t>
        </w:r>
        <w:r w:rsidRPr="00B212EA">
          <w:rPr>
            <w:rStyle w:val="Hyperlink"/>
            <w:rFonts w:ascii="Arial Narrow" w:hAnsi="Arial Narrow"/>
            <w:vertAlign w:val="superscript"/>
          </w:rPr>
          <w:t>th</w:t>
        </w:r>
        <w:r w:rsidRPr="00B212EA">
          <w:rPr>
            <w:rStyle w:val="Hyperlink"/>
            <w:rFonts w:ascii="Arial Narrow" w:hAnsi="Arial Narrow"/>
          </w:rPr>
          <w:t xml:space="preserve"> Edition</w:t>
        </w:r>
      </w:hyperlink>
    </w:p>
    <w:p w14:paraId="3FF84469" w14:textId="77777777" w:rsidR="00456FAD" w:rsidRPr="00456FAD" w:rsidRDefault="00456FAD" w:rsidP="00456FAD">
      <w:pPr>
        <w:pStyle w:val="NormalWeb"/>
        <w:numPr>
          <w:ilvl w:val="0"/>
          <w:numId w:val="12"/>
        </w:numPr>
        <w:shd w:val="clear" w:color="auto" w:fill="FFFFFF"/>
        <w:rPr>
          <w:rFonts w:ascii="Arial Narrow" w:hAnsi="Arial Narrow"/>
          <w:color w:val="000000" w:themeColor="text1"/>
          <w:sz w:val="22"/>
          <w:szCs w:val="22"/>
        </w:rPr>
      </w:pPr>
      <w:r w:rsidRPr="00456FAD">
        <w:rPr>
          <w:rFonts w:ascii="Arial Narrow" w:hAnsi="Arial Narrow"/>
          <w:color w:val="000000" w:themeColor="text1"/>
          <w:sz w:val="22"/>
          <w:szCs w:val="22"/>
        </w:rPr>
        <w:t>A way to take and send digital photographs, and/ or videos. </w:t>
      </w:r>
    </w:p>
    <w:p w14:paraId="326548F0" w14:textId="7DC5D04A" w:rsidR="00456FAD" w:rsidRPr="00456FAD" w:rsidRDefault="00456FAD" w:rsidP="00456FAD">
      <w:pPr>
        <w:pStyle w:val="NormalWeb"/>
        <w:numPr>
          <w:ilvl w:val="0"/>
          <w:numId w:val="12"/>
        </w:numPr>
        <w:shd w:val="clear" w:color="auto" w:fill="FFFFFF"/>
        <w:rPr>
          <w:rFonts w:ascii="Arial Narrow" w:hAnsi="Arial Narrow"/>
          <w:color w:val="000000" w:themeColor="text1"/>
          <w:sz w:val="22"/>
          <w:szCs w:val="22"/>
        </w:rPr>
      </w:pPr>
      <w:r w:rsidRPr="00456FAD">
        <w:rPr>
          <w:rFonts w:ascii="Arial Narrow" w:hAnsi="Arial Narrow"/>
          <w:color w:val="000000" w:themeColor="text1"/>
          <w:sz w:val="22"/>
          <w:szCs w:val="22"/>
        </w:rPr>
        <w:t>All Ingredients/ supplies that you need to complete the labs</w:t>
      </w:r>
      <w:r w:rsidR="00DB6E6E">
        <w:rPr>
          <w:rFonts w:ascii="Arial Narrow" w:hAnsi="Arial Narrow"/>
          <w:color w:val="000000" w:themeColor="text1"/>
          <w:sz w:val="22"/>
          <w:szCs w:val="22"/>
        </w:rPr>
        <w:t>, or availability to pick them up from campus</w:t>
      </w:r>
    </w:p>
    <w:p w14:paraId="72ABDC07" w14:textId="0B143A3F" w:rsidR="00456FAD" w:rsidRPr="00456FAD" w:rsidRDefault="00456FAD" w:rsidP="00456FAD">
      <w:pPr>
        <w:pStyle w:val="NormalWeb"/>
        <w:numPr>
          <w:ilvl w:val="0"/>
          <w:numId w:val="12"/>
        </w:numPr>
        <w:shd w:val="clear" w:color="auto" w:fill="FFFFFF"/>
        <w:rPr>
          <w:rFonts w:ascii="Arial Narrow" w:hAnsi="Arial Narrow"/>
          <w:color w:val="000000" w:themeColor="text1"/>
          <w:sz w:val="22"/>
          <w:szCs w:val="22"/>
        </w:rPr>
      </w:pPr>
      <w:r w:rsidRPr="00456FAD">
        <w:rPr>
          <w:rFonts w:ascii="Arial Narrow" w:hAnsi="Arial Narrow"/>
          <w:color w:val="000000" w:themeColor="text1"/>
          <w:sz w:val="22"/>
          <w:szCs w:val="22"/>
        </w:rPr>
        <w:t>Proper kitchen cooking attire, including an apron</w:t>
      </w:r>
      <w:r w:rsidR="00B14F08">
        <w:rPr>
          <w:rFonts w:ascii="Arial Narrow" w:hAnsi="Arial Narrow"/>
          <w:color w:val="000000" w:themeColor="text1"/>
          <w:sz w:val="22"/>
          <w:szCs w:val="22"/>
        </w:rPr>
        <w:t>, and close toed shoes</w:t>
      </w:r>
      <w:r w:rsidRPr="00456FAD">
        <w:rPr>
          <w:rFonts w:ascii="Arial Narrow" w:hAnsi="Arial Narrow"/>
          <w:color w:val="000000" w:themeColor="text1"/>
          <w:sz w:val="22"/>
          <w:szCs w:val="22"/>
        </w:rPr>
        <w:t xml:space="preserve"> for lab days.</w:t>
      </w:r>
    </w:p>
    <w:p w14:paraId="4624E544" w14:textId="77777777" w:rsidR="00456FAD" w:rsidRPr="00456FAD" w:rsidRDefault="00456FAD" w:rsidP="00456FAD">
      <w:pPr>
        <w:pStyle w:val="NormalWeb"/>
        <w:numPr>
          <w:ilvl w:val="0"/>
          <w:numId w:val="12"/>
        </w:numPr>
        <w:shd w:val="clear" w:color="auto" w:fill="FFFFFF"/>
        <w:rPr>
          <w:rFonts w:ascii="Arial Narrow" w:hAnsi="Arial Narrow"/>
          <w:color w:val="000000" w:themeColor="text1"/>
          <w:sz w:val="22"/>
          <w:szCs w:val="22"/>
        </w:rPr>
      </w:pPr>
      <w:r w:rsidRPr="00456FAD">
        <w:rPr>
          <w:rFonts w:ascii="Arial Narrow" w:hAnsi="Arial Narrow"/>
          <w:color w:val="000000" w:themeColor="text1"/>
          <w:sz w:val="22"/>
          <w:szCs w:val="22"/>
        </w:rPr>
        <w:t>a piece of blank paper and approximately 8 colored pencils/markers/ crayons for making a conversion cheat sheet.</w:t>
      </w:r>
    </w:p>
    <w:p w14:paraId="107C2AC3" w14:textId="237C1C19" w:rsidR="00456FAD" w:rsidRPr="00456FAD" w:rsidRDefault="00456FAD" w:rsidP="00456FAD">
      <w:pPr>
        <w:pStyle w:val="NormalWeb"/>
        <w:numPr>
          <w:ilvl w:val="0"/>
          <w:numId w:val="12"/>
        </w:numPr>
        <w:shd w:val="clear" w:color="auto" w:fill="FFFFFF"/>
        <w:rPr>
          <w:rFonts w:ascii="Arial Narrow" w:hAnsi="Arial Narrow"/>
          <w:color w:val="000000" w:themeColor="text1"/>
          <w:sz w:val="22"/>
          <w:szCs w:val="22"/>
        </w:rPr>
      </w:pPr>
      <w:r w:rsidRPr="00456FAD">
        <w:rPr>
          <w:rFonts w:ascii="Arial Narrow" w:hAnsi="Arial Narrow"/>
          <w:color w:val="000000" w:themeColor="text1"/>
          <w:sz w:val="22"/>
          <w:szCs w:val="22"/>
        </w:rPr>
        <w:t xml:space="preserve">a calculator </w:t>
      </w:r>
      <w:r w:rsidR="00B14F08">
        <w:rPr>
          <w:rFonts w:ascii="Arial Narrow" w:hAnsi="Arial Narrow"/>
          <w:color w:val="000000" w:themeColor="text1"/>
          <w:sz w:val="22"/>
          <w:szCs w:val="22"/>
        </w:rPr>
        <w:t>i</w:t>
      </w:r>
      <w:r w:rsidRPr="00456FAD">
        <w:rPr>
          <w:rFonts w:ascii="Arial Narrow" w:hAnsi="Arial Narrow"/>
          <w:color w:val="000000" w:themeColor="text1"/>
          <w:sz w:val="22"/>
          <w:szCs w:val="22"/>
        </w:rPr>
        <w:t>s necessary for converting your recipes. </w:t>
      </w:r>
    </w:p>
    <w:p w14:paraId="06813224" w14:textId="77777777" w:rsidR="008D3E4B" w:rsidRPr="000D4219" w:rsidRDefault="008D3E4B" w:rsidP="008D3E4B">
      <w:pPr>
        <w:pStyle w:val="Heading2"/>
        <w:spacing w:before="0"/>
        <w:rPr>
          <w:rFonts w:ascii="Arial Narrow" w:hAnsi="Arial Narrow"/>
          <w:color w:val="C00000"/>
        </w:rPr>
      </w:pPr>
      <w:r w:rsidRPr="000D4219">
        <w:rPr>
          <w:rFonts w:ascii="Arial Narrow" w:hAnsi="Arial Narrow"/>
          <w:color w:val="C00000"/>
        </w:rPr>
        <w:t>Technology Requirements</w:t>
      </w:r>
    </w:p>
    <w:p w14:paraId="256D4481" w14:textId="77777777" w:rsidR="008D3E4B" w:rsidRPr="000D4219" w:rsidRDefault="008D3E4B" w:rsidP="008D3E4B">
      <w:pPr>
        <w:pStyle w:val="Heading2"/>
        <w:numPr>
          <w:ilvl w:val="0"/>
          <w:numId w:val="33"/>
        </w:numPr>
        <w:spacing w:line="240" w:lineRule="auto"/>
        <w:rPr>
          <w:rFonts w:ascii="Arial Narrow" w:hAnsi="Arial Narrow"/>
          <w:b w:val="0"/>
          <w:sz w:val="22"/>
          <w:szCs w:val="22"/>
        </w:rPr>
      </w:pPr>
      <w:r w:rsidRPr="000D4219">
        <w:rPr>
          <w:rFonts w:ascii="Arial Narrow" w:hAnsi="Arial Narrow"/>
          <w:b w:val="0"/>
          <w:sz w:val="22"/>
          <w:szCs w:val="22"/>
        </w:rPr>
        <w:t xml:space="preserve">Participants should verify </w:t>
      </w:r>
      <w:hyperlink r:id="rId10" w:tgtFrame="_blank" w:history="1">
        <w:r w:rsidR="000D4219">
          <w:rPr>
            <w:rStyle w:val="Hyperlink"/>
            <w:rFonts w:ascii="Arial Narrow" w:hAnsi="Arial Narrow"/>
            <w:b w:val="0"/>
            <w:sz w:val="22"/>
            <w:szCs w:val="22"/>
          </w:rPr>
          <w:t>computer software and hardware requirements </w:t>
        </w:r>
      </w:hyperlink>
      <w:r w:rsidRPr="000D4219">
        <w:rPr>
          <w:rFonts w:ascii="Arial Narrow" w:hAnsi="Arial Narrow"/>
          <w:b w:val="0"/>
          <w:sz w:val="22"/>
          <w:szCs w:val="22"/>
        </w:rPr>
        <w:t xml:space="preserve">to ensure coursework can be submitted successfully.  The latest versions of </w:t>
      </w:r>
      <w:hyperlink r:id="rId11" w:tgtFrame="_blank" w:history="1">
        <w:r w:rsidR="000D4219">
          <w:rPr>
            <w:rStyle w:val="Hyperlink"/>
            <w:rFonts w:ascii="Arial Narrow" w:hAnsi="Arial Narrow"/>
            <w:b w:val="0"/>
            <w:sz w:val="22"/>
            <w:szCs w:val="22"/>
          </w:rPr>
          <w:t>Chrome</w:t>
        </w:r>
      </w:hyperlink>
      <w:r w:rsidRPr="000D4219">
        <w:rPr>
          <w:rFonts w:ascii="Arial Narrow" w:hAnsi="Arial Narrow"/>
          <w:b w:val="0"/>
          <w:sz w:val="22"/>
          <w:szCs w:val="22"/>
        </w:rPr>
        <w:t xml:space="preserve"> (PC) and </w:t>
      </w:r>
      <w:hyperlink r:id="rId12" w:tgtFrame="_blank" w:history="1">
        <w:r w:rsidR="000D4219">
          <w:rPr>
            <w:rStyle w:val="Hyperlink"/>
            <w:rFonts w:ascii="Arial Narrow" w:hAnsi="Arial Narrow"/>
            <w:b w:val="0"/>
            <w:sz w:val="22"/>
            <w:szCs w:val="22"/>
          </w:rPr>
          <w:t>Safari </w:t>
        </w:r>
      </w:hyperlink>
      <w:r w:rsidRPr="000D4219">
        <w:rPr>
          <w:rFonts w:ascii="Arial Narrow" w:hAnsi="Arial Narrow"/>
          <w:b w:val="0"/>
          <w:sz w:val="22"/>
          <w:szCs w:val="22"/>
        </w:rPr>
        <w:t xml:space="preserve"> (Mac) are good choices for working in Canvas. </w:t>
      </w:r>
    </w:p>
    <w:p w14:paraId="6BE9CFE5" w14:textId="77777777" w:rsidR="008D3E4B" w:rsidRPr="000D4219" w:rsidRDefault="008D3E4B" w:rsidP="008D3E4B">
      <w:pPr>
        <w:pStyle w:val="Heading2"/>
        <w:numPr>
          <w:ilvl w:val="0"/>
          <w:numId w:val="33"/>
        </w:numPr>
        <w:spacing w:before="0" w:line="240" w:lineRule="auto"/>
        <w:rPr>
          <w:rFonts w:ascii="Arial Narrow" w:hAnsi="Arial Narrow"/>
          <w:b w:val="0"/>
          <w:sz w:val="22"/>
          <w:szCs w:val="22"/>
        </w:rPr>
      </w:pPr>
      <w:r w:rsidRPr="000D4219">
        <w:rPr>
          <w:rFonts w:ascii="Arial Narrow" w:hAnsi="Arial Narrow"/>
          <w:b w:val="0"/>
          <w:sz w:val="22"/>
          <w:szCs w:val="22"/>
        </w:rPr>
        <w:t>Access to a computer or a laptop is required in order to complete assignments and submit through Canvas. </w:t>
      </w:r>
    </w:p>
    <w:p w14:paraId="03D96587" w14:textId="77777777" w:rsidR="008D3E4B" w:rsidRPr="008D3E4B" w:rsidRDefault="008D3E4B" w:rsidP="000D4219">
      <w:pPr>
        <w:pStyle w:val="Heading2"/>
        <w:numPr>
          <w:ilvl w:val="0"/>
          <w:numId w:val="33"/>
        </w:numPr>
        <w:spacing w:before="0" w:line="240" w:lineRule="auto"/>
        <w:rPr>
          <w:rFonts w:ascii="Arial Narrow" w:hAnsi="Arial Narrow"/>
          <w:b w:val="0"/>
          <w:sz w:val="22"/>
          <w:szCs w:val="22"/>
        </w:rPr>
      </w:pPr>
      <w:r w:rsidRPr="000D4219">
        <w:rPr>
          <w:rFonts w:ascii="Arial Narrow" w:hAnsi="Arial Narrow"/>
          <w:b w:val="0"/>
          <w:sz w:val="22"/>
          <w:szCs w:val="22"/>
        </w:rPr>
        <w:t xml:space="preserve">Participants should have the latest version of </w:t>
      </w:r>
      <w:hyperlink r:id="rId13" w:tgtFrame="_blank" w:history="1">
        <w:r w:rsidR="000D4219">
          <w:rPr>
            <w:rStyle w:val="Hyperlink"/>
            <w:rFonts w:ascii="Arial Narrow" w:hAnsi="Arial Narrow"/>
            <w:b w:val="0"/>
            <w:sz w:val="22"/>
            <w:szCs w:val="22"/>
          </w:rPr>
          <w:t>Microsoft Office 365</w:t>
        </w:r>
      </w:hyperlink>
      <w:r w:rsidRPr="000D4219">
        <w:rPr>
          <w:rFonts w:ascii="Arial Narrow" w:hAnsi="Arial Narrow"/>
          <w:b w:val="0"/>
          <w:sz w:val="22"/>
          <w:szCs w:val="22"/>
        </w:rPr>
        <w:t xml:space="preserve"> downloaded to their device.</w:t>
      </w:r>
      <w:r w:rsidRPr="008D3E4B">
        <w:rPr>
          <w:rFonts w:ascii="Arial Narrow" w:hAnsi="Arial Narrow"/>
          <w:b w:val="0"/>
          <w:sz w:val="22"/>
          <w:szCs w:val="22"/>
        </w:rPr>
        <w:t> </w:t>
      </w:r>
    </w:p>
    <w:p w14:paraId="46189DB8" w14:textId="77777777" w:rsidR="00BF41AD" w:rsidRPr="00204655" w:rsidRDefault="004A2B29" w:rsidP="00BF41AD">
      <w:pPr>
        <w:pStyle w:val="Heading2"/>
        <w:spacing w:before="0" w:line="240" w:lineRule="auto"/>
        <w:rPr>
          <w:rFonts w:ascii="Arial Narrow" w:hAnsi="Arial Narrow"/>
          <w:color w:val="C00000"/>
        </w:rPr>
      </w:pPr>
      <w:r w:rsidRPr="00204655">
        <w:rPr>
          <w:rFonts w:ascii="Arial Narrow" w:hAnsi="Arial Narrow"/>
          <w:color w:val="C00000"/>
        </w:rPr>
        <w:t>Canvas</w:t>
      </w:r>
    </w:p>
    <w:p w14:paraId="39678618" w14:textId="4AF385CE" w:rsidR="00BF41AD" w:rsidRDefault="00260C4A" w:rsidP="00BF41AD">
      <w:pPr>
        <w:spacing w:after="0" w:line="240" w:lineRule="auto"/>
        <w:rPr>
          <w:rFonts w:ascii="Arial Narrow" w:eastAsia="MS Mincho" w:hAnsi="Arial Narrow"/>
        </w:rPr>
      </w:pPr>
      <w:r w:rsidRPr="00260C4A">
        <w:rPr>
          <w:rFonts w:ascii="Arial Narrow" w:eastAsia="MS Mincho" w:hAnsi="Arial Narrow"/>
        </w:rPr>
        <w:t>This class will be completely online. You need to have to have canvas acces</w:t>
      </w:r>
      <w:r>
        <w:rPr>
          <w:rFonts w:ascii="Arial Narrow" w:eastAsia="MS Mincho" w:hAnsi="Arial Narrow"/>
        </w:rPr>
        <w:t>s to complete your assignments</w:t>
      </w:r>
      <w:r w:rsidR="00BF41AD" w:rsidRPr="00204655">
        <w:rPr>
          <w:rFonts w:ascii="Arial Narrow" w:eastAsia="MS Mincho" w:hAnsi="Arial Narrow"/>
        </w:rPr>
        <w:t xml:space="preserve">. It is recommended that you review </w:t>
      </w:r>
      <w:r w:rsidR="00C27AE6" w:rsidRPr="00204655">
        <w:rPr>
          <w:rFonts w:ascii="Arial Narrow" w:eastAsia="MS Mincho" w:hAnsi="Arial Narrow"/>
        </w:rPr>
        <w:t xml:space="preserve">the </w:t>
      </w:r>
      <w:r w:rsidR="00BF41AD" w:rsidRPr="00204655">
        <w:rPr>
          <w:rFonts w:ascii="Arial Narrow" w:eastAsia="MS Mincho" w:hAnsi="Arial Narrow"/>
        </w:rPr>
        <w:t xml:space="preserve">tutorials before beginning this </w:t>
      </w:r>
      <w:r w:rsidR="00450E94" w:rsidRPr="00204655">
        <w:rPr>
          <w:rFonts w:ascii="Arial Narrow" w:eastAsia="MS Mincho" w:hAnsi="Arial Narrow"/>
        </w:rPr>
        <w:t>material and</w:t>
      </w:r>
      <w:r w:rsidR="00BF41AD" w:rsidRPr="00204655">
        <w:rPr>
          <w:rFonts w:ascii="Arial Narrow" w:eastAsia="MS Mincho" w:hAnsi="Arial Narrow"/>
        </w:rPr>
        <w:t xml:space="preserve"> set up your phone or e-mail to give alerts for </w:t>
      </w:r>
      <w:r w:rsidR="00AC7DD7" w:rsidRPr="00204655">
        <w:rPr>
          <w:rFonts w:ascii="Arial Narrow" w:eastAsia="MS Mincho" w:hAnsi="Arial Narrow"/>
        </w:rPr>
        <w:t>Canvas</w:t>
      </w:r>
      <w:r w:rsidR="00BF41AD" w:rsidRPr="00204655">
        <w:rPr>
          <w:rFonts w:ascii="Arial Narrow" w:eastAsia="MS Mincho" w:hAnsi="Arial Narrow"/>
        </w:rPr>
        <w:t xml:space="preserve">.  For details, contact </w:t>
      </w:r>
      <w:r w:rsidR="00AC7DD7" w:rsidRPr="00204655">
        <w:rPr>
          <w:rFonts w:ascii="Arial Narrow" w:eastAsia="MS Mincho" w:hAnsi="Arial Narrow"/>
        </w:rPr>
        <w:t xml:space="preserve">Canvas </w:t>
      </w:r>
      <w:r w:rsidR="00BF41AD" w:rsidRPr="00204655">
        <w:rPr>
          <w:rFonts w:ascii="Arial Narrow" w:eastAsia="MS Mincho" w:hAnsi="Arial Narrow"/>
        </w:rPr>
        <w:t>support: 407-582-5600.</w:t>
      </w:r>
    </w:p>
    <w:p w14:paraId="53900FEC" w14:textId="77777777" w:rsidR="001C158B" w:rsidRPr="00C034A8" w:rsidRDefault="001C158B" w:rsidP="001C158B">
      <w:pPr>
        <w:pStyle w:val="Heading2"/>
        <w:spacing w:line="240" w:lineRule="auto"/>
        <w:rPr>
          <w:rFonts w:ascii="Arial Narrow" w:hAnsi="Arial Narrow"/>
          <w:color w:val="C00000"/>
        </w:rPr>
      </w:pPr>
      <w:r w:rsidRPr="00C034A8">
        <w:rPr>
          <w:rFonts w:ascii="Arial Narrow" w:hAnsi="Arial Narrow"/>
          <w:color w:val="C00000"/>
        </w:rPr>
        <w:t>Course Description</w:t>
      </w:r>
    </w:p>
    <w:p w14:paraId="58BFBC55" w14:textId="77777777" w:rsidR="004948E4" w:rsidRPr="004948E4" w:rsidRDefault="004948E4" w:rsidP="004948E4">
      <w:pPr>
        <w:shd w:val="clear" w:color="auto" w:fill="FFFFFF"/>
        <w:spacing w:before="180" w:after="180" w:line="240" w:lineRule="auto"/>
        <w:rPr>
          <w:rFonts w:ascii="Arial Narrow" w:eastAsia="Times New Roman" w:hAnsi="Arial Narrow" w:cs="Helvetica"/>
          <w:color w:val="2D3B45"/>
          <w:szCs w:val="24"/>
        </w:rPr>
      </w:pPr>
      <w:r w:rsidRPr="000D4219">
        <w:rPr>
          <w:rFonts w:ascii="Arial Narrow" w:eastAsia="Times New Roman" w:hAnsi="Arial Narrow" w:cs="Helvetica"/>
          <w:color w:val="2D3B45"/>
          <w:szCs w:val="24"/>
        </w:rPr>
        <w:t>In this class, you will learn skills needed for quantity food production. Students learn to apply skills and techniques of food preparation used in the food service industry. Students learn proper business and math skills needed for the food service industry. Introduction of basic food industry terminology and various equipment are also to be covered.</w:t>
      </w:r>
    </w:p>
    <w:p w14:paraId="4EA8DC6C" w14:textId="77777777" w:rsidR="004948E4" w:rsidRPr="004948E4" w:rsidRDefault="004948E4" w:rsidP="000D4219">
      <w:pPr>
        <w:shd w:val="clear" w:color="auto" w:fill="FFFFFF"/>
        <w:spacing w:after="0" w:line="240" w:lineRule="auto"/>
        <w:rPr>
          <w:rFonts w:ascii="Arial Narrow" w:eastAsia="Times New Roman" w:hAnsi="Arial Narrow" w:cs="Helvetica"/>
          <w:color w:val="2D3B45"/>
          <w:szCs w:val="24"/>
        </w:rPr>
      </w:pPr>
      <w:r w:rsidRPr="004948E4">
        <w:rPr>
          <w:rFonts w:ascii="Arial Narrow" w:eastAsia="Times New Roman" w:hAnsi="Arial Narrow" w:cs="Helvetica"/>
          <w:color w:val="2D3B45"/>
          <w:szCs w:val="24"/>
        </w:rPr>
        <w:t>Course Objectives: At the end of the course, the student will be able to:</w:t>
      </w:r>
    </w:p>
    <w:p w14:paraId="3F1D0961" w14:textId="584C26CE" w:rsidR="004948E4" w:rsidRPr="004948E4" w:rsidRDefault="004948E4" w:rsidP="000D4219">
      <w:pPr>
        <w:numPr>
          <w:ilvl w:val="0"/>
          <w:numId w:val="38"/>
        </w:numPr>
        <w:shd w:val="clear" w:color="auto" w:fill="FFFFFF"/>
        <w:spacing w:after="0" w:line="240" w:lineRule="auto"/>
        <w:ind w:left="375"/>
        <w:rPr>
          <w:rFonts w:ascii="Arial Narrow" w:eastAsia="Times New Roman" w:hAnsi="Arial Narrow" w:cs="Helvetica"/>
          <w:color w:val="2D3B45"/>
          <w:szCs w:val="24"/>
        </w:rPr>
      </w:pPr>
      <w:r w:rsidRPr="004948E4">
        <w:rPr>
          <w:rFonts w:ascii="Arial Narrow" w:eastAsia="Times New Roman" w:hAnsi="Arial Narrow" w:cs="Helvetica"/>
          <w:color w:val="2D3B45"/>
          <w:szCs w:val="24"/>
        </w:rPr>
        <w:t xml:space="preserve">Safely prepare food in accordance </w:t>
      </w:r>
      <w:r w:rsidR="00450E94" w:rsidRPr="004948E4">
        <w:rPr>
          <w:rFonts w:ascii="Arial Narrow" w:eastAsia="Times New Roman" w:hAnsi="Arial Narrow" w:cs="Helvetica"/>
          <w:color w:val="2D3B45"/>
          <w:szCs w:val="24"/>
        </w:rPr>
        <w:t>with</w:t>
      </w:r>
      <w:r w:rsidRPr="004948E4">
        <w:rPr>
          <w:rFonts w:ascii="Arial Narrow" w:eastAsia="Times New Roman" w:hAnsi="Arial Narrow" w:cs="Helvetica"/>
          <w:color w:val="2D3B45"/>
          <w:szCs w:val="24"/>
        </w:rPr>
        <w:t xml:space="preserve"> food safety standards.</w:t>
      </w:r>
    </w:p>
    <w:p w14:paraId="57FDA887" w14:textId="77777777" w:rsidR="004948E4" w:rsidRPr="004948E4" w:rsidRDefault="004948E4" w:rsidP="000D4219">
      <w:pPr>
        <w:numPr>
          <w:ilvl w:val="0"/>
          <w:numId w:val="38"/>
        </w:numPr>
        <w:shd w:val="clear" w:color="auto" w:fill="FFFFFF"/>
        <w:spacing w:after="0" w:line="240" w:lineRule="auto"/>
        <w:ind w:left="375"/>
        <w:rPr>
          <w:rFonts w:ascii="Arial Narrow" w:eastAsia="Times New Roman" w:hAnsi="Arial Narrow" w:cs="Helvetica"/>
          <w:color w:val="2D3B45"/>
          <w:szCs w:val="24"/>
        </w:rPr>
      </w:pPr>
      <w:r w:rsidRPr="004948E4">
        <w:rPr>
          <w:rFonts w:ascii="Arial Narrow" w:eastAsia="Times New Roman" w:hAnsi="Arial Narrow" w:cs="Helvetica"/>
          <w:color w:val="2D3B45"/>
          <w:szCs w:val="24"/>
        </w:rPr>
        <w:t>Navigate through a kitchen by understanding common foodservice terminology regarding sanitation, equipment, and cooking methods.</w:t>
      </w:r>
    </w:p>
    <w:p w14:paraId="3937182A" w14:textId="77777777" w:rsidR="004948E4" w:rsidRPr="004948E4" w:rsidRDefault="004948E4" w:rsidP="000D4219">
      <w:pPr>
        <w:numPr>
          <w:ilvl w:val="0"/>
          <w:numId w:val="38"/>
        </w:numPr>
        <w:shd w:val="clear" w:color="auto" w:fill="FFFFFF"/>
        <w:spacing w:after="0" w:line="240" w:lineRule="auto"/>
        <w:ind w:left="375"/>
        <w:rPr>
          <w:rFonts w:ascii="Arial Narrow" w:eastAsia="Times New Roman" w:hAnsi="Arial Narrow" w:cs="Helvetica"/>
          <w:color w:val="2D3B45"/>
          <w:szCs w:val="24"/>
        </w:rPr>
      </w:pPr>
      <w:r w:rsidRPr="004948E4">
        <w:rPr>
          <w:rFonts w:ascii="Arial Narrow" w:eastAsia="Times New Roman" w:hAnsi="Arial Narrow" w:cs="Helvetica"/>
          <w:color w:val="2D3B45"/>
          <w:szCs w:val="24"/>
        </w:rPr>
        <w:t>Prepare food using classical cooking techniques.</w:t>
      </w:r>
    </w:p>
    <w:p w14:paraId="11A6C3ED" w14:textId="77777777" w:rsidR="00C034A8" w:rsidRPr="00705885" w:rsidRDefault="00C034A8" w:rsidP="00705885">
      <w:pPr>
        <w:spacing w:after="0" w:line="240" w:lineRule="auto"/>
        <w:rPr>
          <w:rFonts w:ascii="Arial Narrow" w:hAnsi="Arial Narrow"/>
        </w:rPr>
      </w:pPr>
    </w:p>
    <w:p w14:paraId="298968B7" w14:textId="77777777" w:rsidR="00B84EF7" w:rsidRDefault="00B84EF7" w:rsidP="007C6B87">
      <w:pPr>
        <w:pStyle w:val="Heading2"/>
        <w:spacing w:before="0" w:line="240" w:lineRule="auto"/>
        <w:rPr>
          <w:rFonts w:ascii="Arial Narrow" w:hAnsi="Arial Narrow"/>
          <w:color w:val="C00000"/>
        </w:rPr>
      </w:pPr>
    </w:p>
    <w:p w14:paraId="45B70535" w14:textId="10A51E55" w:rsidR="007C6B87" w:rsidRPr="00204655" w:rsidRDefault="001C158B" w:rsidP="007C6B87">
      <w:pPr>
        <w:pStyle w:val="Heading2"/>
        <w:spacing w:before="0" w:line="240" w:lineRule="auto"/>
        <w:rPr>
          <w:rFonts w:ascii="Arial Narrow" w:hAnsi="Arial Narrow"/>
          <w:color w:val="C00000"/>
        </w:rPr>
      </w:pPr>
      <w:r w:rsidRPr="00204655">
        <w:rPr>
          <w:rFonts w:ascii="Arial Narrow" w:hAnsi="Arial Narrow"/>
          <w:color w:val="C00000"/>
        </w:rPr>
        <w:t>Major Learning Outcomes</w:t>
      </w:r>
    </w:p>
    <w:p w14:paraId="194F9F3E" w14:textId="77777777" w:rsidR="004948E4" w:rsidRPr="00B84EF7" w:rsidRDefault="004948E4" w:rsidP="00B84EF7">
      <w:pPr>
        <w:pStyle w:val="ListParagraph"/>
        <w:numPr>
          <w:ilvl w:val="0"/>
          <w:numId w:val="42"/>
        </w:numPr>
        <w:shd w:val="clear" w:color="auto" w:fill="FFFFFF"/>
        <w:spacing w:after="0" w:line="240" w:lineRule="auto"/>
        <w:rPr>
          <w:rFonts w:ascii="Arial Narrow" w:eastAsia="Times New Roman" w:hAnsi="Arial Narrow" w:cs="Helvetica"/>
          <w:color w:val="2D3B45"/>
        </w:rPr>
      </w:pPr>
      <w:r w:rsidRPr="00B84EF7">
        <w:rPr>
          <w:rFonts w:ascii="Arial Narrow" w:eastAsia="Times New Roman" w:hAnsi="Arial Narrow" w:cs="Helvetica"/>
          <w:color w:val="2D3B45"/>
        </w:rPr>
        <w:t>Describe the correct handwashing procedures for foodservice employees</w:t>
      </w:r>
    </w:p>
    <w:p w14:paraId="1E9CD0F6"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Describe the correct handwashing procedures for foodservice employees</w:t>
      </w:r>
    </w:p>
    <w:p w14:paraId="01093321"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List the 6 steps in manual cleaning and sanitizing.</w:t>
      </w:r>
    </w:p>
    <w:p w14:paraId="58FB3095"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Safely use a knife to execute precision knife skills</w:t>
      </w:r>
    </w:p>
    <w:p w14:paraId="3783BBCB"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Prepare a stock from scratch</w:t>
      </w:r>
    </w:p>
    <w:p w14:paraId="53C81CC2"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Learn and prepare the 5 mother sauces</w:t>
      </w:r>
    </w:p>
    <w:p w14:paraId="3F04194A"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Learn and prepare cold sauces such as mayonnaise and vinaigrette</w:t>
      </w:r>
    </w:p>
    <w:p w14:paraId="1B4B0B6B"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Learn the about seasonality and ripeness of fruits and vegetables</w:t>
      </w:r>
    </w:p>
    <w:p w14:paraId="2901D20D"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Prepare soups from scratch</w:t>
      </w:r>
    </w:p>
    <w:p w14:paraId="45E40FD1"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Prepare a plate from scratch that includes properly prepared starches, vegetables, and proteins, with sauces and garnishes.</w:t>
      </w:r>
    </w:p>
    <w:p w14:paraId="593FAF9F"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0D4219">
        <w:rPr>
          <w:rFonts w:ascii="Arial Narrow" w:eastAsia="Times New Roman" w:hAnsi="Arial Narrow" w:cs="Helvetica"/>
          <w:color w:val="2D3B45"/>
        </w:rPr>
        <w:t>Les Cuiss</w:t>
      </w:r>
      <w:r w:rsidRPr="004948E4">
        <w:rPr>
          <w:rFonts w:ascii="Arial Narrow" w:eastAsia="Times New Roman" w:hAnsi="Arial Narrow" w:cs="Helvetica"/>
          <w:color w:val="2D3B45"/>
        </w:rPr>
        <w:t>ons (the 7 different styles of cooking methods)</w:t>
      </w:r>
    </w:p>
    <w:p w14:paraId="7B4159C6"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Preparations of breakfast food</w:t>
      </w:r>
    </w:p>
    <w:p w14:paraId="151DFA2B" w14:textId="77777777" w:rsidR="004948E4" w:rsidRP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The different mixing methods used in the bakeshop</w:t>
      </w:r>
    </w:p>
    <w:p w14:paraId="3A12F334" w14:textId="749D3D54" w:rsidR="004948E4" w:rsidRDefault="004948E4" w:rsidP="000D4219">
      <w:pPr>
        <w:numPr>
          <w:ilvl w:val="1"/>
          <w:numId w:val="39"/>
        </w:numPr>
        <w:shd w:val="clear" w:color="auto" w:fill="FFFFFF"/>
        <w:spacing w:after="0" w:line="240" w:lineRule="auto"/>
        <w:ind w:left="750"/>
        <w:rPr>
          <w:rFonts w:ascii="Arial Narrow" w:eastAsia="Times New Roman" w:hAnsi="Arial Narrow" w:cs="Helvetica"/>
          <w:color w:val="2D3B45"/>
        </w:rPr>
      </w:pPr>
      <w:r w:rsidRPr="004948E4">
        <w:rPr>
          <w:rFonts w:ascii="Arial Narrow" w:eastAsia="Times New Roman" w:hAnsi="Arial Narrow" w:cs="Helvetica"/>
          <w:color w:val="2D3B45"/>
        </w:rPr>
        <w:t>Kitchen desserts</w:t>
      </w:r>
    </w:p>
    <w:p w14:paraId="4F46A904" w14:textId="4F1600D0" w:rsidR="00E96133" w:rsidRDefault="00E96133" w:rsidP="000D4219">
      <w:pPr>
        <w:numPr>
          <w:ilvl w:val="1"/>
          <w:numId w:val="39"/>
        </w:numPr>
        <w:shd w:val="clear" w:color="auto" w:fill="FFFFFF"/>
        <w:spacing w:after="0" w:line="240" w:lineRule="auto"/>
        <w:ind w:left="750"/>
        <w:rPr>
          <w:rFonts w:ascii="Arial Narrow" w:eastAsia="Times New Roman" w:hAnsi="Arial Narrow" w:cs="Helvetica"/>
          <w:color w:val="2D3B45"/>
        </w:rPr>
      </w:pPr>
      <w:r>
        <w:rPr>
          <w:rFonts w:ascii="Arial Narrow" w:eastAsia="Times New Roman" w:hAnsi="Arial Narrow" w:cs="Helvetica"/>
          <w:color w:val="2D3B45"/>
        </w:rPr>
        <w:t xml:space="preserve">Correctly perform standard </w:t>
      </w:r>
      <w:r w:rsidR="0095293C">
        <w:rPr>
          <w:rFonts w:ascii="Arial Narrow" w:eastAsia="Times New Roman" w:hAnsi="Arial Narrow" w:cs="Helvetica"/>
          <w:color w:val="2D3B45"/>
        </w:rPr>
        <w:t>kitchen conversions</w:t>
      </w:r>
    </w:p>
    <w:p w14:paraId="0408D27C" w14:textId="77777777" w:rsidR="000D4219" w:rsidRPr="004948E4" w:rsidRDefault="000D4219" w:rsidP="000D4219">
      <w:pPr>
        <w:shd w:val="clear" w:color="auto" w:fill="FFFFFF"/>
        <w:spacing w:after="0" w:line="240" w:lineRule="auto"/>
        <w:ind w:left="750"/>
        <w:rPr>
          <w:rFonts w:ascii="Arial Narrow" w:eastAsia="Times New Roman" w:hAnsi="Arial Narrow" w:cs="Helvetica"/>
          <w:color w:val="2D3B45"/>
        </w:rPr>
      </w:pPr>
    </w:p>
    <w:p w14:paraId="617F8230" w14:textId="77777777" w:rsidR="001C158B" w:rsidRPr="00BF41AD" w:rsidRDefault="001C158B" w:rsidP="001C158B">
      <w:pPr>
        <w:pStyle w:val="Heading2"/>
        <w:spacing w:before="0" w:line="240" w:lineRule="auto"/>
        <w:rPr>
          <w:rFonts w:ascii="Arial Narrow" w:hAnsi="Arial Narrow"/>
          <w:color w:val="C00000"/>
        </w:rPr>
      </w:pPr>
      <w:r w:rsidRPr="00BF41AD">
        <w:rPr>
          <w:rFonts w:ascii="Arial Narrow" w:hAnsi="Arial Narrow"/>
          <w:color w:val="C00000"/>
        </w:rPr>
        <w:t>Core Competencies of a Valencia Graduate</w:t>
      </w:r>
    </w:p>
    <w:p w14:paraId="73B24C8B" w14:textId="77777777" w:rsidR="00EB1BC9" w:rsidRDefault="001C158B" w:rsidP="00C06640">
      <w:pPr>
        <w:spacing w:after="0" w:line="240" w:lineRule="auto"/>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BF41AD">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BF41AD">
        <w:rPr>
          <w:rFonts w:ascii="Arial Narrow" w:eastAsia="MS Mincho" w:hAnsi="Arial Narrow"/>
        </w:rPr>
        <w:t>.</w:t>
      </w:r>
      <w:r w:rsidRPr="00841360">
        <w:rPr>
          <w:rFonts w:ascii="Arial Narrow" w:eastAsia="MS Mincho" w:hAnsi="Arial Narrow"/>
        </w:rPr>
        <w:t xml:space="preserve">  </w:t>
      </w:r>
    </w:p>
    <w:p w14:paraId="1A2F59EC" w14:textId="77777777" w:rsidR="000D4219" w:rsidRDefault="000D4219" w:rsidP="00C06640">
      <w:pPr>
        <w:spacing w:after="0" w:line="240" w:lineRule="auto"/>
        <w:rPr>
          <w:rFonts w:ascii="Arial Narrow" w:eastAsiaTheme="majorEastAsia" w:hAnsi="Arial Narrow" w:cstheme="majorBidi"/>
          <w:b/>
          <w:bCs/>
          <w:color w:val="C00000"/>
          <w:sz w:val="26"/>
          <w:szCs w:val="26"/>
        </w:rPr>
      </w:pPr>
    </w:p>
    <w:p w14:paraId="25997C17" w14:textId="77777777" w:rsidR="00EB1BC9" w:rsidRPr="00B377FF" w:rsidRDefault="00EB1BC9"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CLASSROOM POLICIES</w:t>
      </w:r>
    </w:p>
    <w:p w14:paraId="0C3A5188" w14:textId="77777777" w:rsidR="00204655" w:rsidRDefault="00204655" w:rsidP="00204655">
      <w:pPr>
        <w:pStyle w:val="Heading2"/>
        <w:spacing w:before="0" w:line="240" w:lineRule="auto"/>
        <w:rPr>
          <w:rFonts w:ascii="Arial Narrow" w:hAnsi="Arial Narrow"/>
          <w:color w:val="C00000"/>
        </w:rPr>
      </w:pPr>
    </w:p>
    <w:p w14:paraId="34567359" w14:textId="77777777" w:rsidR="00204655" w:rsidRDefault="00204655" w:rsidP="00204655">
      <w:pPr>
        <w:pStyle w:val="Heading2"/>
        <w:spacing w:before="0" w:line="240" w:lineRule="auto"/>
        <w:rPr>
          <w:rFonts w:ascii="Arial Narrow" w:hAnsi="Arial Narrow"/>
          <w:color w:val="C00000"/>
        </w:rPr>
      </w:pPr>
      <w:r>
        <w:rPr>
          <w:rFonts w:ascii="Arial Narrow" w:hAnsi="Arial Narrow"/>
          <w:color w:val="C00000"/>
        </w:rPr>
        <w:t>Attendance</w:t>
      </w:r>
    </w:p>
    <w:p w14:paraId="7393E5DC" w14:textId="77777777" w:rsidR="000D4219" w:rsidRDefault="004948E4" w:rsidP="000D4219">
      <w:pPr>
        <w:pStyle w:val="Heading2"/>
        <w:spacing w:before="0" w:line="240" w:lineRule="auto"/>
        <w:rPr>
          <w:rStyle w:val="textlayer--absolute"/>
          <w:rFonts w:ascii="Arial Narrow" w:hAnsi="Arial Narrow" w:cs="Helvetica"/>
          <w:b w:val="0"/>
          <w:color w:val="2D3B45"/>
          <w:sz w:val="22"/>
          <w:szCs w:val="22"/>
          <w:shd w:val="clear" w:color="auto" w:fill="FFFFFF"/>
        </w:rPr>
      </w:pPr>
      <w:r w:rsidRPr="000D4219">
        <w:rPr>
          <w:rStyle w:val="textlayer--absolute"/>
          <w:rFonts w:ascii="Arial Narrow" w:hAnsi="Arial Narrow" w:cs="Helvetica"/>
          <w:b w:val="0"/>
          <w:color w:val="2D3B45"/>
          <w:sz w:val="22"/>
          <w:szCs w:val="22"/>
          <w:shd w:val="clear" w:color="auto" w:fill="FFFFFF"/>
        </w:rPr>
        <w:t>You are expected to complete all class sessions. Regular participation is a significant factor that promote success in college. Therefore, participation is required for every class: complete all assignments.</w:t>
      </w:r>
      <w:r w:rsidRPr="000D4219">
        <w:rPr>
          <w:rFonts w:ascii="Arial Narrow" w:hAnsi="Arial Narrow" w:cs="Helvetica"/>
          <w:b w:val="0"/>
          <w:color w:val="2D3B45"/>
          <w:sz w:val="22"/>
          <w:szCs w:val="22"/>
        </w:rPr>
        <w:br/>
      </w:r>
      <w:r w:rsidRPr="000D4219">
        <w:rPr>
          <w:rStyle w:val="textlayer--absolute"/>
          <w:rFonts w:ascii="Arial Narrow" w:hAnsi="Arial Narrow" w:cs="Helvetica"/>
          <w:b w:val="0"/>
          <w:color w:val="2D3B45"/>
          <w:sz w:val="22"/>
          <w:szCs w:val="22"/>
          <w:shd w:val="clear" w:color="auto" w:fill="FFFFFF"/>
        </w:rPr>
        <w:t>Students who do not maintain regular attendance will be withdrawn by the professor unless other arrangements have been made with the professor. Missing the equivalent of more than three classes for any reason, other than absences excused in accordance with Valencia’s policies, is excessive and a basis for withdrawal.</w:t>
      </w:r>
      <w:r w:rsidRPr="000D4219">
        <w:rPr>
          <w:rFonts w:ascii="Arial Narrow" w:hAnsi="Arial Narrow" w:cs="Helvetica"/>
          <w:b w:val="0"/>
          <w:color w:val="2D3B45"/>
          <w:sz w:val="22"/>
          <w:szCs w:val="22"/>
        </w:rPr>
        <w:br/>
      </w:r>
      <w:r w:rsidRPr="000D4219">
        <w:rPr>
          <w:rStyle w:val="textlayer--absolute"/>
          <w:rFonts w:ascii="Arial Narrow" w:hAnsi="Arial Narrow" w:cs="Helvetica"/>
          <w:b w:val="0"/>
          <w:color w:val="2D3B45"/>
          <w:sz w:val="22"/>
          <w:szCs w:val="22"/>
          <w:shd w:val="clear" w:color="auto" w:fill="FFFFFF"/>
        </w:rPr>
        <w:t>Students are responsible for all work presented when they are absent, and are also responsible for any announcements</w:t>
      </w:r>
      <w:r w:rsidRPr="000D4219">
        <w:rPr>
          <w:rFonts w:ascii="Arial Narrow" w:hAnsi="Arial Narrow" w:cs="Helvetica"/>
          <w:b w:val="0"/>
          <w:color w:val="2D3B45"/>
          <w:sz w:val="22"/>
          <w:szCs w:val="22"/>
        </w:rPr>
        <w:br/>
      </w:r>
      <w:r w:rsidRPr="000D4219">
        <w:rPr>
          <w:rStyle w:val="textlayer--absolute"/>
          <w:rFonts w:ascii="Arial Narrow" w:hAnsi="Arial Narrow" w:cs="Helvetica"/>
          <w:b w:val="0"/>
          <w:color w:val="2D3B45"/>
          <w:sz w:val="22"/>
          <w:szCs w:val="22"/>
          <w:shd w:val="clear" w:color="auto" w:fill="FFFFFF"/>
        </w:rPr>
        <w:t>made in class. Communication is critical when you are unable to attend class. If you miss a class due to an emergency, it is your responsibility to find out what was missed by communicating! Please email so that we can work together to help you get caught up</w:t>
      </w:r>
      <w:r w:rsidR="000D4219">
        <w:rPr>
          <w:rStyle w:val="textlayer--absolute"/>
          <w:rFonts w:ascii="Arial Narrow" w:hAnsi="Arial Narrow" w:cs="Helvetica"/>
          <w:b w:val="0"/>
          <w:color w:val="2D3B45"/>
          <w:sz w:val="22"/>
          <w:szCs w:val="22"/>
          <w:shd w:val="clear" w:color="auto" w:fill="FFFFFF"/>
        </w:rPr>
        <w:t>.</w:t>
      </w:r>
    </w:p>
    <w:p w14:paraId="0BE62289" w14:textId="77777777" w:rsidR="000D4219" w:rsidRPr="000D4219" w:rsidRDefault="000D4219" w:rsidP="000D4219">
      <w:pPr>
        <w:spacing w:after="0"/>
      </w:pPr>
    </w:p>
    <w:p w14:paraId="16C78DC1" w14:textId="77777777" w:rsidR="00881659" w:rsidRPr="00881659" w:rsidRDefault="00881659" w:rsidP="00881659">
      <w:pPr>
        <w:pStyle w:val="Heading2"/>
        <w:spacing w:before="0" w:line="240" w:lineRule="auto"/>
        <w:rPr>
          <w:rFonts w:ascii="Arial Narrow" w:hAnsi="Arial Narrow"/>
          <w:color w:val="C00000"/>
        </w:rPr>
      </w:pPr>
      <w:r w:rsidRPr="00881659">
        <w:rPr>
          <w:rFonts w:ascii="Arial Narrow" w:hAnsi="Arial Narrow"/>
          <w:color w:val="C00000"/>
        </w:rPr>
        <w:t>“No Show” Status</w:t>
      </w:r>
    </w:p>
    <w:p w14:paraId="0095F07F" w14:textId="77777777" w:rsidR="00204655" w:rsidRPr="000D4219" w:rsidRDefault="004948E4" w:rsidP="00204655">
      <w:pPr>
        <w:autoSpaceDE w:val="0"/>
        <w:autoSpaceDN w:val="0"/>
        <w:adjustRightInd w:val="0"/>
        <w:spacing w:after="0" w:line="240" w:lineRule="auto"/>
        <w:rPr>
          <w:rFonts w:ascii="Arial Narrow" w:hAnsi="Arial Narrow" w:cs="Arial"/>
          <w:bCs/>
          <w:color w:val="000000"/>
        </w:rPr>
      </w:pPr>
      <w:r w:rsidRPr="000D4219">
        <w:rPr>
          <w:rStyle w:val="textlayer--absolute"/>
          <w:rFonts w:ascii="Arial Narrow" w:hAnsi="Arial Narrow" w:cs="Helvetica"/>
          <w:color w:val="2D3B45"/>
          <w:shd w:val="clear" w:color="auto" w:fill="FFFFFF"/>
        </w:rPr>
        <w:t>Class attendance is required beginning with the first class meeting. If you do not attend the first class meeting, you may be withdrawn from the class as a “no show.” If you are withdrawn as a “no show,” you will be financially responsible for the class and a final grade of “WN” will appear on your transcript for the course.</w:t>
      </w:r>
    </w:p>
    <w:p w14:paraId="1337E147" w14:textId="77777777" w:rsidR="004948E4" w:rsidRDefault="004948E4" w:rsidP="00204655">
      <w:pPr>
        <w:pStyle w:val="Heading2"/>
        <w:spacing w:before="0" w:line="240" w:lineRule="auto"/>
        <w:rPr>
          <w:rFonts w:ascii="Arial Narrow" w:hAnsi="Arial Narrow"/>
          <w:color w:val="C00000"/>
        </w:rPr>
      </w:pPr>
    </w:p>
    <w:p w14:paraId="61CA098E" w14:textId="77777777" w:rsidR="00204655" w:rsidRDefault="00204655" w:rsidP="00204655">
      <w:pPr>
        <w:pStyle w:val="Heading2"/>
        <w:spacing w:before="0" w:line="240" w:lineRule="auto"/>
        <w:rPr>
          <w:rFonts w:ascii="Arial Narrow" w:hAnsi="Arial Narrow"/>
          <w:color w:val="C00000"/>
        </w:rPr>
      </w:pPr>
      <w:r>
        <w:rPr>
          <w:rFonts w:ascii="Arial Narrow" w:hAnsi="Arial Narrow"/>
          <w:color w:val="C00000"/>
        </w:rPr>
        <w:t>Class Preparation/Make</w:t>
      </w:r>
      <w:r w:rsidR="00B568FD">
        <w:rPr>
          <w:rFonts w:ascii="Arial Narrow" w:hAnsi="Arial Narrow"/>
          <w:color w:val="C00000"/>
        </w:rPr>
        <w:t>u</w:t>
      </w:r>
      <w:r>
        <w:rPr>
          <w:rFonts w:ascii="Arial Narrow" w:hAnsi="Arial Narrow"/>
          <w:color w:val="C00000"/>
        </w:rPr>
        <w:t>p &amp; Late Work</w:t>
      </w:r>
    </w:p>
    <w:p w14:paraId="1EDD6ABC" w14:textId="77777777" w:rsidR="00204655" w:rsidRDefault="00204655" w:rsidP="00204655">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 xml:space="preserve">Reading assignments MUST BE COMPLETED </w:t>
      </w:r>
      <w:r w:rsidR="00B568FD">
        <w:rPr>
          <w:rFonts w:ascii="Arial Narrow" w:hAnsi="Arial Narrow" w:cs="Arial"/>
          <w:b/>
          <w:color w:val="000000"/>
          <w:szCs w:val="20"/>
          <w:u w:val="single"/>
        </w:rPr>
        <w:t>before</w:t>
      </w:r>
      <w:r w:rsidRPr="00A5049D">
        <w:rPr>
          <w:rFonts w:ascii="Arial Narrow" w:hAnsi="Arial Narrow" w:cs="Arial"/>
          <w:b/>
          <w:color w:val="000000"/>
          <w:szCs w:val="20"/>
          <w:u w:val="single"/>
        </w:rPr>
        <w:t xml:space="preserve"> THE CLASS PERIOD FOR WHICH THEY ARE DUE</w:t>
      </w:r>
      <w:r w:rsidRPr="00A5049D">
        <w:rPr>
          <w:rFonts w:ascii="Arial Narrow" w:hAnsi="Arial Narrow" w:cs="Arial"/>
          <w:color w:val="000000"/>
          <w:szCs w:val="20"/>
        </w:rPr>
        <w:t>.  Class discussion is based on reading and informed participation in discussion is expected. Writing and/or other homework will often accompany reading assi</w:t>
      </w:r>
      <w:r w:rsidR="00093D96">
        <w:rPr>
          <w:rFonts w:ascii="Arial Narrow" w:hAnsi="Arial Narrow" w:cs="Arial"/>
          <w:color w:val="000000"/>
          <w:szCs w:val="20"/>
        </w:rPr>
        <w:t>gnments and are due at the begi</w:t>
      </w:r>
      <w:r w:rsidR="00093D96" w:rsidRPr="00A5049D">
        <w:rPr>
          <w:rFonts w:ascii="Arial Narrow" w:hAnsi="Arial Narrow" w:cs="Arial"/>
          <w:color w:val="000000"/>
          <w:szCs w:val="20"/>
        </w:rPr>
        <w:t>nning</w:t>
      </w:r>
      <w:r w:rsidRPr="00A5049D">
        <w:rPr>
          <w:rFonts w:ascii="Arial Narrow" w:hAnsi="Arial Narrow" w:cs="Arial"/>
          <w:color w:val="000000"/>
          <w:szCs w:val="20"/>
        </w:rPr>
        <w:t xml:space="preserve"> of the class period.  </w:t>
      </w:r>
    </w:p>
    <w:p w14:paraId="2F547DDF" w14:textId="77777777" w:rsidR="00204655" w:rsidRDefault="00204655" w:rsidP="00204655">
      <w:pPr>
        <w:pStyle w:val="ListParagraph"/>
        <w:numPr>
          <w:ilvl w:val="0"/>
          <w:numId w:val="16"/>
        </w:numPr>
        <w:spacing w:after="0" w:line="240" w:lineRule="auto"/>
        <w:rPr>
          <w:rFonts w:ascii="Arial Narrow" w:hAnsi="Arial Narrow" w:cs="Arial"/>
          <w:color w:val="000000"/>
          <w:szCs w:val="20"/>
        </w:rPr>
      </w:pPr>
      <w:r w:rsidRPr="0021092D">
        <w:rPr>
          <w:rFonts w:ascii="Arial Narrow" w:hAnsi="Arial Narrow" w:cs="Arial"/>
          <w:color w:val="000000"/>
          <w:szCs w:val="20"/>
        </w:rPr>
        <w:t xml:space="preserve">Assignments WILL NOT be accepted late without proper documentation </w:t>
      </w:r>
      <w:r w:rsidRPr="0021092D">
        <w:rPr>
          <w:rFonts w:ascii="Arial Narrow" w:hAnsi="Arial Narrow" w:cs="Arial"/>
          <w:bCs/>
          <w:color w:val="000000"/>
        </w:rPr>
        <w:t xml:space="preserve">of an emergency (illness, jury duty, etc.) and this will be at the discretion of the </w:t>
      </w:r>
      <w:r w:rsidRPr="0021092D">
        <w:rPr>
          <w:rFonts w:ascii="Arial Narrow" w:hAnsi="Arial Narrow" w:cs="Arial"/>
          <w:color w:val="000000"/>
          <w:szCs w:val="20"/>
        </w:rPr>
        <w:t>professor.</w:t>
      </w:r>
      <w:r>
        <w:rPr>
          <w:rFonts w:ascii="Arial Narrow" w:hAnsi="Arial Narrow" w:cs="Arial"/>
          <w:color w:val="000000"/>
          <w:szCs w:val="20"/>
        </w:rPr>
        <w:t xml:space="preserve">  Point deduction will occur for unacceptable late assignments.  Otherwise, students will receive a zero (0).</w:t>
      </w:r>
    </w:p>
    <w:p w14:paraId="576DAA1A" w14:textId="77777777" w:rsidR="00204655" w:rsidRPr="00D61C42" w:rsidRDefault="00204655" w:rsidP="00204655">
      <w:pPr>
        <w:autoSpaceDE w:val="0"/>
        <w:autoSpaceDN w:val="0"/>
        <w:adjustRightInd w:val="0"/>
        <w:spacing w:after="0" w:line="240" w:lineRule="auto"/>
        <w:rPr>
          <w:rFonts w:ascii="Arial Narrow" w:hAnsi="Arial Narrow" w:cs="Arial"/>
          <w:bCs/>
          <w:color w:val="000000"/>
        </w:rPr>
      </w:pPr>
    </w:p>
    <w:p w14:paraId="25239C56" w14:textId="77777777" w:rsidR="00204655" w:rsidRDefault="00204655" w:rsidP="00204655">
      <w:pPr>
        <w:pStyle w:val="Heading2"/>
        <w:spacing w:before="0" w:line="240" w:lineRule="auto"/>
        <w:rPr>
          <w:rFonts w:ascii="Arial Narrow" w:hAnsi="Arial Narrow"/>
          <w:color w:val="C00000"/>
        </w:rPr>
      </w:pPr>
      <w:r>
        <w:rPr>
          <w:rFonts w:ascii="Arial Narrow" w:hAnsi="Arial Narrow"/>
          <w:color w:val="C00000"/>
        </w:rPr>
        <w:t>Class Participation</w:t>
      </w:r>
    </w:p>
    <w:p w14:paraId="62315081" w14:textId="77777777" w:rsidR="00204655" w:rsidRDefault="00204655" w:rsidP="00204655">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You should consider being a student as a full-time job.  You should attend all classes, study sessions, participate in class, ask relevant questions, turn in assignments when they are due, and ask for help when needed from </w:t>
      </w:r>
      <w:r>
        <w:rPr>
          <w:rFonts w:ascii="Arial Narrow" w:hAnsi="Arial Narrow" w:cs="Arial"/>
          <w:bCs/>
          <w:color w:val="000000"/>
        </w:rPr>
        <w:t xml:space="preserve">a </w:t>
      </w:r>
      <w:r>
        <w:rPr>
          <w:rFonts w:ascii="Arial Narrow" w:hAnsi="Arial Narrow" w:cs="Arial"/>
          <w:color w:val="000000"/>
          <w:szCs w:val="20"/>
        </w:rPr>
        <w:t>professor</w:t>
      </w:r>
      <w:r w:rsidRPr="00D61C42">
        <w:rPr>
          <w:rFonts w:ascii="Arial Narrow" w:hAnsi="Arial Narrow" w:cs="Arial"/>
          <w:bCs/>
          <w:color w:val="000000"/>
        </w:rPr>
        <w:t>, tutor, or another student.</w:t>
      </w:r>
    </w:p>
    <w:p w14:paraId="18EA46B9" w14:textId="77777777" w:rsidR="003F6B76" w:rsidRDefault="003F6B76" w:rsidP="00204655">
      <w:pPr>
        <w:autoSpaceDE w:val="0"/>
        <w:autoSpaceDN w:val="0"/>
        <w:adjustRightInd w:val="0"/>
        <w:spacing w:after="0" w:line="240" w:lineRule="auto"/>
        <w:rPr>
          <w:rFonts w:ascii="Arial Narrow" w:hAnsi="Arial Narrow" w:cs="Arial"/>
          <w:bCs/>
          <w:color w:val="000000"/>
        </w:rPr>
      </w:pPr>
    </w:p>
    <w:p w14:paraId="6EA7E339" w14:textId="77777777" w:rsidR="008C1673" w:rsidRDefault="008C1673" w:rsidP="008C1673">
      <w:pPr>
        <w:pStyle w:val="Heading2"/>
        <w:spacing w:before="0" w:line="240" w:lineRule="auto"/>
        <w:rPr>
          <w:rFonts w:ascii="Arial Narrow" w:hAnsi="Arial Narrow"/>
          <w:color w:val="C00000"/>
        </w:rPr>
      </w:pPr>
      <w:r>
        <w:rPr>
          <w:rFonts w:ascii="Arial Narrow" w:hAnsi="Arial Narrow"/>
          <w:color w:val="C00000"/>
        </w:rPr>
        <w:lastRenderedPageBreak/>
        <w:t>Communication</w:t>
      </w:r>
    </w:p>
    <w:p w14:paraId="39C4EE81" w14:textId="77777777" w:rsidR="008C1673" w:rsidRDefault="00B568FD" w:rsidP="008C1673">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T</w:t>
      </w:r>
      <w:r w:rsidR="008C1673">
        <w:rPr>
          <w:rFonts w:ascii="Arial Narrow" w:hAnsi="Arial Narrow" w:cs="Arial"/>
          <w:bCs/>
          <w:color w:val="000000"/>
        </w:rPr>
        <w:t xml:space="preserve">o provide students with a convenient platform to communicate throughout the week, we will be using a Smartphone application </w:t>
      </w:r>
      <w:r>
        <w:rPr>
          <w:rFonts w:ascii="Arial Narrow" w:hAnsi="Arial Narrow" w:cs="Arial"/>
          <w:bCs/>
          <w:color w:val="000000"/>
        </w:rPr>
        <w:t>that</w:t>
      </w:r>
      <w:r w:rsidR="008C1673">
        <w:rPr>
          <w:rFonts w:ascii="Arial Narrow" w:hAnsi="Arial Narrow" w:cs="Arial"/>
          <w:bCs/>
          <w:color w:val="000000"/>
        </w:rPr>
        <w:t xml:space="preserve"> can load on iPhones, androids, or the computer.  More details will be discussed in class. </w:t>
      </w:r>
    </w:p>
    <w:p w14:paraId="52FE9AD0" w14:textId="77777777" w:rsidR="00D61C42" w:rsidRDefault="00D61C42" w:rsidP="00D61C42">
      <w:pPr>
        <w:autoSpaceDE w:val="0"/>
        <w:autoSpaceDN w:val="0"/>
        <w:adjustRightInd w:val="0"/>
        <w:spacing w:after="0" w:line="240" w:lineRule="auto"/>
        <w:rPr>
          <w:rFonts w:ascii="Arial Narrow" w:hAnsi="Arial Narrow" w:cs="Arial"/>
          <w:bCs/>
          <w:color w:val="000000"/>
        </w:rPr>
      </w:pPr>
    </w:p>
    <w:p w14:paraId="0C85F023" w14:textId="77777777" w:rsidR="00705885" w:rsidRPr="00705885" w:rsidRDefault="00705885" w:rsidP="00705885">
      <w:pPr>
        <w:pStyle w:val="ListParagraph"/>
        <w:numPr>
          <w:ilvl w:val="0"/>
          <w:numId w:val="36"/>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Email:</w:t>
      </w:r>
      <w:r w:rsidRPr="00705885">
        <w:rPr>
          <w:rFonts w:ascii="Arial Narrow" w:hAnsi="Arial Narrow" w:cs="Arial"/>
          <w:bCs/>
          <w:color w:val="000000"/>
        </w:rPr>
        <w:tab/>
        <w:t>jdenlinger@valenciacollege.edu</w:t>
      </w:r>
    </w:p>
    <w:p w14:paraId="3C0E24F2" w14:textId="77777777" w:rsidR="005760F9" w:rsidRDefault="00705885" w:rsidP="003166DC">
      <w:pPr>
        <w:pStyle w:val="ListParagraph"/>
        <w:numPr>
          <w:ilvl w:val="0"/>
          <w:numId w:val="36"/>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 xml:space="preserve">Facebook: Valencia College Culinary, Pastry and Hospitality Community </w:t>
      </w:r>
      <w:hyperlink r:id="rId14" w:history="1">
        <w:r w:rsidR="005760F9" w:rsidRPr="00E55709">
          <w:rPr>
            <w:rStyle w:val="Hyperlink"/>
            <w:rFonts w:ascii="Arial Narrow" w:hAnsi="Arial Narrow" w:cs="Arial"/>
            <w:bCs/>
          </w:rPr>
          <w:t>https://www.facebook.com/ValenciaCollegeCulinary</w:t>
        </w:r>
      </w:hyperlink>
      <w:r w:rsidR="005760F9">
        <w:rPr>
          <w:rFonts w:ascii="Arial Narrow" w:hAnsi="Arial Narrow" w:cs="Arial"/>
          <w:bCs/>
          <w:color w:val="000000"/>
        </w:rPr>
        <w:t xml:space="preserve"> </w:t>
      </w:r>
    </w:p>
    <w:p w14:paraId="05AC2000" w14:textId="77777777" w:rsidR="00705885" w:rsidRPr="005760F9" w:rsidRDefault="00705885" w:rsidP="003166DC">
      <w:pPr>
        <w:pStyle w:val="ListParagraph"/>
        <w:numPr>
          <w:ilvl w:val="0"/>
          <w:numId w:val="36"/>
        </w:numPr>
        <w:autoSpaceDE w:val="0"/>
        <w:autoSpaceDN w:val="0"/>
        <w:adjustRightInd w:val="0"/>
        <w:spacing w:after="0" w:line="240" w:lineRule="auto"/>
        <w:rPr>
          <w:rFonts w:ascii="Arial Narrow" w:hAnsi="Arial Narrow" w:cs="Arial"/>
          <w:bCs/>
          <w:color w:val="000000"/>
        </w:rPr>
      </w:pPr>
      <w:r w:rsidRPr="005760F9">
        <w:rPr>
          <w:rFonts w:ascii="Arial Narrow" w:hAnsi="Arial Narrow" w:cs="Arial"/>
          <w:bCs/>
          <w:color w:val="000000"/>
        </w:rPr>
        <w:t>Instagram: valencia_culinary_pastry_hosp</w:t>
      </w:r>
    </w:p>
    <w:p w14:paraId="37921253" w14:textId="77777777" w:rsidR="00705885" w:rsidRPr="00D61C42" w:rsidRDefault="00705885" w:rsidP="00705885">
      <w:pPr>
        <w:autoSpaceDE w:val="0"/>
        <w:autoSpaceDN w:val="0"/>
        <w:adjustRightInd w:val="0"/>
        <w:spacing w:after="0" w:line="240" w:lineRule="auto"/>
        <w:rPr>
          <w:rFonts w:ascii="Arial Narrow" w:hAnsi="Arial Narrow" w:cs="Arial"/>
          <w:bCs/>
          <w:color w:val="000000"/>
        </w:rPr>
      </w:pPr>
    </w:p>
    <w:p w14:paraId="79D5BC50" w14:textId="77777777" w:rsidR="001C158B" w:rsidRPr="00204655" w:rsidRDefault="001C158B" w:rsidP="001C158B">
      <w:pPr>
        <w:pStyle w:val="Heading2"/>
        <w:spacing w:before="0" w:line="240" w:lineRule="auto"/>
        <w:rPr>
          <w:rFonts w:ascii="Arial Narrow" w:hAnsi="Arial Narrow"/>
          <w:color w:val="C00000"/>
        </w:rPr>
      </w:pPr>
      <w:r w:rsidRPr="00204655">
        <w:rPr>
          <w:rFonts w:ascii="Arial Narrow" w:hAnsi="Arial Narrow"/>
          <w:color w:val="C00000"/>
        </w:rPr>
        <w:t>Improper Technology Usage</w:t>
      </w:r>
    </w:p>
    <w:p w14:paraId="17A631D1" w14:textId="77777777" w:rsidR="00204655" w:rsidRDefault="001C158B" w:rsidP="00B568FD">
      <w:pPr>
        <w:spacing w:after="0" w:line="240" w:lineRule="auto"/>
        <w:rPr>
          <w:rFonts w:ascii="Arial Narrow" w:hAnsi="Arial Narrow" w:cs="Arial"/>
          <w:bCs/>
          <w:color w:val="000000"/>
        </w:rPr>
      </w:pPr>
      <w:r w:rsidRPr="00204655">
        <w:rPr>
          <w:rFonts w:ascii="Arial Narrow" w:hAnsi="Arial Narrow" w:cs="Arial"/>
          <w:bCs/>
          <w:color w:val="000000"/>
        </w:rPr>
        <w:t xml:space="preserve">While you are allowed to use technology as a resource in class, it is expected that you will use the resource maturely. Please try to avoid using your cell phone/laptops for personal reasons during class time; please note you are encouraged to use these devices for material relevant to the class discussion. </w:t>
      </w:r>
    </w:p>
    <w:p w14:paraId="5DD1D001" w14:textId="77777777" w:rsidR="000D4219" w:rsidRDefault="000D4219" w:rsidP="00B568FD">
      <w:pPr>
        <w:spacing w:after="0" w:line="240" w:lineRule="auto"/>
        <w:rPr>
          <w:rFonts w:ascii="Arial Narrow" w:hAnsi="Arial Narrow" w:cs="Arial"/>
          <w:bCs/>
          <w:color w:val="000000"/>
        </w:rPr>
      </w:pPr>
    </w:p>
    <w:p w14:paraId="55258F3A" w14:textId="77777777" w:rsidR="000D4219" w:rsidRPr="000D4219" w:rsidRDefault="000D4219" w:rsidP="000D4219">
      <w:pPr>
        <w:pStyle w:val="Heading2"/>
        <w:shd w:val="clear" w:color="auto" w:fill="FFFFFF"/>
        <w:spacing w:before="0"/>
        <w:rPr>
          <w:rFonts w:ascii="Arial Narrow" w:eastAsia="Times New Roman" w:hAnsi="Arial Narrow" w:cs="Helvetica"/>
          <w:bCs w:val="0"/>
          <w:color w:val="C00000"/>
        </w:rPr>
      </w:pPr>
      <w:r w:rsidRPr="000D4219">
        <w:rPr>
          <w:rFonts w:ascii="Arial Narrow" w:hAnsi="Arial Narrow" w:cs="Helvetica"/>
          <w:bCs w:val="0"/>
          <w:color w:val="C00000"/>
        </w:rPr>
        <w:t>Technology Requirements</w:t>
      </w:r>
    </w:p>
    <w:p w14:paraId="1CF48E3F" w14:textId="77777777" w:rsidR="000D4219" w:rsidRPr="000D4219" w:rsidRDefault="000D4219" w:rsidP="000D4219">
      <w:pPr>
        <w:numPr>
          <w:ilvl w:val="0"/>
          <w:numId w:val="40"/>
        </w:numPr>
        <w:shd w:val="clear" w:color="auto" w:fill="FFFFFF"/>
        <w:spacing w:after="0" w:line="240" w:lineRule="auto"/>
        <w:ind w:left="375"/>
        <w:rPr>
          <w:rFonts w:ascii="Arial Narrow" w:hAnsi="Arial Narrow" w:cs="Helvetica"/>
          <w:color w:val="2D3B45"/>
        </w:rPr>
      </w:pPr>
      <w:r w:rsidRPr="000D4219">
        <w:rPr>
          <w:rFonts w:ascii="Arial Narrow" w:hAnsi="Arial Narrow" w:cs="Helvetica"/>
          <w:color w:val="2D3B45"/>
        </w:rPr>
        <w:t>Participants should verify </w:t>
      </w:r>
      <w:hyperlink r:id="rId15" w:tgtFrame="_blank" w:history="1">
        <w:r>
          <w:rPr>
            <w:rStyle w:val="screenreader-only"/>
            <w:rFonts w:ascii="Arial Narrow" w:hAnsi="Arial Narrow" w:cs="Helvetica"/>
            <w:color w:val="0000FF"/>
            <w:u w:val="single"/>
            <w:bdr w:val="none" w:sz="0" w:space="0" w:color="auto" w:frame="1"/>
          </w:rPr>
          <w:t>computer software and hardware requirements </w:t>
        </w:r>
      </w:hyperlink>
      <w:r w:rsidRPr="000D4219">
        <w:rPr>
          <w:rFonts w:ascii="Arial Narrow" w:hAnsi="Arial Narrow" w:cs="Helvetica"/>
          <w:color w:val="2D3B45"/>
        </w:rPr>
        <w:t> to ensure coursework can be submitted successfully. The latest versions of </w:t>
      </w:r>
      <w:hyperlink r:id="rId16" w:tgtFrame="_blank" w:history="1">
        <w:r>
          <w:rPr>
            <w:rStyle w:val="screenreader-only"/>
            <w:rFonts w:ascii="Arial Narrow" w:hAnsi="Arial Narrow" w:cs="Helvetica"/>
            <w:color w:val="0000FF"/>
            <w:u w:val="single"/>
            <w:bdr w:val="none" w:sz="0" w:space="0" w:color="auto" w:frame="1"/>
          </w:rPr>
          <w:t>Chrome </w:t>
        </w:r>
      </w:hyperlink>
      <w:r w:rsidRPr="000D4219">
        <w:rPr>
          <w:rFonts w:ascii="Arial Narrow" w:hAnsi="Arial Narrow" w:cs="Helvetica"/>
          <w:color w:val="2D3B45"/>
        </w:rPr>
        <w:t> (PC) and </w:t>
      </w:r>
      <w:hyperlink r:id="rId17" w:tgtFrame="_blank" w:history="1">
        <w:r>
          <w:rPr>
            <w:rStyle w:val="screenreader-only"/>
            <w:rFonts w:ascii="Arial Narrow" w:hAnsi="Arial Narrow" w:cs="Helvetica"/>
            <w:color w:val="0000FF"/>
            <w:u w:val="single"/>
            <w:bdr w:val="none" w:sz="0" w:space="0" w:color="auto" w:frame="1"/>
          </w:rPr>
          <w:t>Safari </w:t>
        </w:r>
      </w:hyperlink>
      <w:r w:rsidRPr="000D4219">
        <w:rPr>
          <w:rFonts w:ascii="Arial Narrow" w:hAnsi="Arial Narrow" w:cs="Helvetica"/>
          <w:color w:val="2D3B45"/>
        </w:rPr>
        <w:t> (Mac) are good choices for working in Canvas.</w:t>
      </w:r>
    </w:p>
    <w:p w14:paraId="6D01C91F" w14:textId="77777777" w:rsidR="000D4219" w:rsidRPr="000D4219" w:rsidRDefault="000D4219" w:rsidP="000D4219">
      <w:pPr>
        <w:numPr>
          <w:ilvl w:val="0"/>
          <w:numId w:val="40"/>
        </w:numPr>
        <w:shd w:val="clear" w:color="auto" w:fill="FFFFFF"/>
        <w:spacing w:before="100" w:beforeAutospacing="1" w:after="100" w:afterAutospacing="1" w:line="240" w:lineRule="auto"/>
        <w:ind w:left="375"/>
        <w:rPr>
          <w:rFonts w:ascii="Arial Narrow" w:hAnsi="Arial Narrow" w:cs="Helvetica"/>
          <w:color w:val="2D3B45"/>
        </w:rPr>
      </w:pPr>
      <w:r w:rsidRPr="000D4219">
        <w:rPr>
          <w:rFonts w:ascii="Arial Narrow" w:hAnsi="Arial Narrow" w:cs="Helvetica"/>
          <w:color w:val="2D3B45"/>
        </w:rPr>
        <w:t>Access to a computer or a laptop is required in order to complete assignments and submit them through Canvas.</w:t>
      </w:r>
    </w:p>
    <w:p w14:paraId="788D99FA" w14:textId="77777777" w:rsidR="000D4219" w:rsidRPr="000D4219" w:rsidRDefault="000D4219" w:rsidP="000D4219">
      <w:pPr>
        <w:numPr>
          <w:ilvl w:val="0"/>
          <w:numId w:val="40"/>
        </w:numPr>
        <w:shd w:val="clear" w:color="auto" w:fill="FFFFFF"/>
        <w:spacing w:beforeAutospacing="1" w:after="0" w:afterAutospacing="1" w:line="240" w:lineRule="auto"/>
        <w:ind w:left="375"/>
        <w:rPr>
          <w:rFonts w:ascii="Arial Narrow" w:hAnsi="Arial Narrow" w:cs="Helvetica"/>
          <w:color w:val="2D3B45"/>
        </w:rPr>
      </w:pPr>
      <w:r w:rsidRPr="000D4219">
        <w:rPr>
          <w:rFonts w:ascii="Arial Narrow" w:hAnsi="Arial Narrow" w:cs="Helvetica"/>
          <w:color w:val="2D3B45"/>
        </w:rPr>
        <w:t>Participants should have the latest version of </w:t>
      </w:r>
      <w:hyperlink r:id="rId18" w:tgtFrame="_blank" w:history="1">
        <w:r>
          <w:rPr>
            <w:rStyle w:val="screenreader-only"/>
            <w:rFonts w:ascii="Arial Narrow" w:hAnsi="Arial Narrow" w:cs="Helvetica"/>
            <w:color w:val="0000FF"/>
            <w:u w:val="single"/>
            <w:bdr w:val="none" w:sz="0" w:space="0" w:color="auto" w:frame="1"/>
          </w:rPr>
          <w:t>Microsoft Office 365</w:t>
        </w:r>
      </w:hyperlink>
      <w:r w:rsidRPr="000D4219">
        <w:rPr>
          <w:rFonts w:ascii="Arial Narrow" w:hAnsi="Arial Narrow" w:cs="Helvetica"/>
          <w:color w:val="2D3B45"/>
        </w:rPr>
        <w:t> downloaded to their device.</w:t>
      </w:r>
    </w:p>
    <w:p w14:paraId="6B59056D" w14:textId="77777777" w:rsidR="00204655" w:rsidRPr="000D4219" w:rsidRDefault="000D4219" w:rsidP="000D4219">
      <w:pPr>
        <w:numPr>
          <w:ilvl w:val="0"/>
          <w:numId w:val="40"/>
        </w:numPr>
        <w:shd w:val="clear" w:color="auto" w:fill="FFFFFF"/>
        <w:spacing w:before="100" w:beforeAutospacing="1" w:after="100" w:afterAutospacing="1" w:line="240" w:lineRule="auto"/>
        <w:ind w:left="375"/>
        <w:rPr>
          <w:rFonts w:ascii="Arial Narrow" w:hAnsi="Arial Narrow" w:cs="Helvetica"/>
          <w:color w:val="2D3B45"/>
        </w:rPr>
      </w:pPr>
      <w:r w:rsidRPr="000D4219">
        <w:rPr>
          <w:rFonts w:ascii="Arial Narrow" w:hAnsi="Arial Narrow" w:cs="Helvetica"/>
          <w:color w:val="2D3B45"/>
        </w:rPr>
        <w:t>Participants will create a video in this course, which requires access to a webcam or video recorder.</w:t>
      </w:r>
    </w:p>
    <w:p w14:paraId="51321F4E" w14:textId="77777777"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w:t>
      </w:r>
      <w:r w:rsidR="00337318">
        <w:rPr>
          <w:rFonts w:ascii="Arial Narrow" w:hAnsi="Arial Narrow"/>
          <w:b/>
          <w:color w:val="C00000"/>
          <w:sz w:val="26"/>
          <w:szCs w:val="26"/>
        </w:rPr>
        <w:t xml:space="preserve"> </w:t>
      </w:r>
      <w:r w:rsidRPr="00730D6E">
        <w:rPr>
          <w:rFonts w:ascii="Arial Narrow" w:hAnsi="Arial Narrow"/>
          <w:b/>
          <w:color w:val="C00000"/>
          <w:sz w:val="26"/>
          <w:szCs w:val="26"/>
        </w:rPr>
        <w:t>or J-1</w:t>
      </w:r>
      <w:r w:rsidR="00337318">
        <w:rPr>
          <w:rFonts w:ascii="Arial Narrow" w:hAnsi="Arial Narrow"/>
          <w:b/>
          <w:color w:val="C00000"/>
          <w:sz w:val="26"/>
          <w:szCs w:val="26"/>
        </w:rPr>
        <w:t xml:space="preserve"> </w:t>
      </w:r>
      <w:r w:rsidRPr="00730D6E">
        <w:rPr>
          <w:rFonts w:ascii="Arial Narrow" w:hAnsi="Arial Narrow"/>
          <w:b/>
          <w:color w:val="C00000"/>
          <w:sz w:val="26"/>
          <w:szCs w:val="26"/>
        </w:rPr>
        <w:t>Visa)</w:t>
      </w:r>
    </w:p>
    <w:p w14:paraId="0AE7E528" w14:textId="77777777" w:rsidR="00013134" w:rsidRDefault="00013134" w:rsidP="00C06640">
      <w:pPr>
        <w:spacing w:after="0" w:line="240" w:lineRule="auto"/>
        <w:rPr>
          <w:rFonts w:ascii="Arial Narrow" w:hAnsi="Arial Narrow"/>
        </w:rPr>
      </w:pPr>
      <w:r w:rsidRPr="00FA779C">
        <w:rPr>
          <w:rFonts w:ascii="Arial Narrow" w:hAnsi="Arial Narrow"/>
        </w:rPr>
        <w:t xml:space="preserve">Please be advised that withdrawal from this course due to attendance may result in the termination of your visa status if you fall below the full-time enrollment requirements </w:t>
      </w:r>
      <w:r w:rsidR="00F71D0D" w:rsidRPr="00FA779C">
        <w:rPr>
          <w:rFonts w:ascii="Arial Narrow" w:hAnsi="Arial Narrow"/>
        </w:rPr>
        <w:t>of 12 credit hours.  Consult the International Student Service office for more information.</w:t>
      </w:r>
    </w:p>
    <w:p w14:paraId="7D4EDFA2" w14:textId="77777777" w:rsidR="00D42FE2" w:rsidRPr="00FA779C" w:rsidRDefault="00D42FE2" w:rsidP="00C06640">
      <w:pPr>
        <w:spacing w:after="0" w:line="240" w:lineRule="auto"/>
        <w:rPr>
          <w:rFonts w:ascii="Arial Narrow" w:hAnsi="Arial Narrow"/>
        </w:rPr>
      </w:pPr>
    </w:p>
    <w:p w14:paraId="55E63B38" w14:textId="77777777"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7C7AA670" w14:textId="77777777" w:rsidR="008C1673" w:rsidRPr="00247820" w:rsidRDefault="008C1673" w:rsidP="008C1673">
      <w:pPr>
        <w:pStyle w:val="BodyText"/>
        <w:ind w:right="-450"/>
        <w:outlineLvl w:val="0"/>
        <w:rPr>
          <w:rFonts w:ascii="Arial Narrow" w:hAnsi="Arial Narrow"/>
          <w:b/>
          <w:color w:val="C00000"/>
          <w:sz w:val="24"/>
          <w:szCs w:val="24"/>
        </w:rPr>
      </w:pPr>
      <w:r w:rsidRPr="00247820">
        <w:rPr>
          <w:rFonts w:ascii="Arial Narrow" w:hAnsi="Arial Narrow"/>
          <w:b/>
          <w:color w:val="C00000"/>
          <w:sz w:val="24"/>
          <w:szCs w:val="24"/>
        </w:rPr>
        <w:t>Evaluation and Course Grading</w:t>
      </w:r>
    </w:p>
    <w:p w14:paraId="08500164" w14:textId="77777777" w:rsidR="008C1673" w:rsidRPr="000D4219" w:rsidRDefault="008C1673" w:rsidP="008C1673">
      <w:pPr>
        <w:pStyle w:val="BodyText"/>
        <w:ind w:right="-450"/>
        <w:rPr>
          <w:rFonts w:ascii="Arial Narrow" w:hAnsi="Arial Narrow"/>
          <w:sz w:val="22"/>
          <w:szCs w:val="26"/>
        </w:rPr>
      </w:pPr>
      <w:r w:rsidRPr="000D4219">
        <w:rPr>
          <w:rFonts w:ascii="Arial Narrow" w:hAnsi="Arial Narrow"/>
          <w:sz w:val="22"/>
          <w:szCs w:val="26"/>
        </w:rPr>
        <w:t>Course evaluation is divided into four categories; together these categories will comprise the final grade.</w:t>
      </w:r>
    </w:p>
    <w:p w14:paraId="0051FF9F" w14:textId="77777777" w:rsidR="005760F9" w:rsidRPr="000D4219" w:rsidRDefault="005760F9" w:rsidP="005760F9">
      <w:pPr>
        <w:pStyle w:val="BodyText"/>
        <w:numPr>
          <w:ilvl w:val="0"/>
          <w:numId w:val="22"/>
        </w:numPr>
        <w:ind w:right="-450"/>
        <w:rPr>
          <w:rFonts w:ascii="Arial Narrow" w:hAnsi="Arial Narrow"/>
          <w:sz w:val="22"/>
          <w:szCs w:val="26"/>
        </w:rPr>
      </w:pPr>
      <w:r w:rsidRPr="000D4219">
        <w:rPr>
          <w:rFonts w:ascii="Arial Narrow" w:hAnsi="Arial Narrow"/>
          <w:sz w:val="22"/>
          <w:szCs w:val="26"/>
        </w:rPr>
        <w:t>Homework and Practice Problems 20%</w:t>
      </w:r>
    </w:p>
    <w:p w14:paraId="64C82344" w14:textId="77777777" w:rsidR="005760F9" w:rsidRPr="000D4219" w:rsidRDefault="005760F9" w:rsidP="005760F9">
      <w:pPr>
        <w:pStyle w:val="BodyText"/>
        <w:numPr>
          <w:ilvl w:val="0"/>
          <w:numId w:val="22"/>
        </w:numPr>
        <w:ind w:right="-450"/>
        <w:rPr>
          <w:rFonts w:ascii="Arial Narrow" w:hAnsi="Arial Narrow"/>
          <w:sz w:val="22"/>
          <w:szCs w:val="26"/>
        </w:rPr>
      </w:pPr>
      <w:r w:rsidRPr="000D4219">
        <w:rPr>
          <w:rFonts w:ascii="Arial Narrow" w:hAnsi="Arial Narrow"/>
          <w:sz w:val="22"/>
          <w:szCs w:val="26"/>
        </w:rPr>
        <w:t>Discussion Boards 10%</w:t>
      </w:r>
    </w:p>
    <w:p w14:paraId="6CFDE3DC" w14:textId="77777777" w:rsidR="005760F9" w:rsidRPr="000D4219" w:rsidRDefault="005760F9" w:rsidP="005760F9">
      <w:pPr>
        <w:pStyle w:val="BodyText"/>
        <w:numPr>
          <w:ilvl w:val="0"/>
          <w:numId w:val="22"/>
        </w:numPr>
        <w:ind w:right="-450"/>
        <w:rPr>
          <w:rFonts w:ascii="Arial Narrow" w:hAnsi="Arial Narrow"/>
          <w:sz w:val="22"/>
          <w:szCs w:val="26"/>
        </w:rPr>
      </w:pPr>
      <w:r w:rsidRPr="000D4219">
        <w:rPr>
          <w:rFonts w:ascii="Arial Narrow" w:hAnsi="Arial Narrow"/>
          <w:sz w:val="22"/>
          <w:szCs w:val="26"/>
        </w:rPr>
        <w:t>Project or Case studies: 20%</w:t>
      </w:r>
    </w:p>
    <w:p w14:paraId="631B5652" w14:textId="77777777" w:rsidR="005760F9" w:rsidRPr="000D4219" w:rsidRDefault="005760F9" w:rsidP="005760F9">
      <w:pPr>
        <w:pStyle w:val="BodyText"/>
        <w:numPr>
          <w:ilvl w:val="0"/>
          <w:numId w:val="22"/>
        </w:numPr>
        <w:ind w:right="-450"/>
        <w:rPr>
          <w:rFonts w:ascii="Arial Narrow" w:hAnsi="Arial Narrow"/>
          <w:sz w:val="22"/>
          <w:szCs w:val="26"/>
        </w:rPr>
      </w:pPr>
      <w:r w:rsidRPr="000D4219">
        <w:rPr>
          <w:rFonts w:ascii="Arial Narrow" w:hAnsi="Arial Narrow"/>
          <w:sz w:val="22"/>
          <w:szCs w:val="26"/>
        </w:rPr>
        <w:t>Progress Tests/presentations: 20%</w:t>
      </w:r>
    </w:p>
    <w:p w14:paraId="2ACB7B1B" w14:textId="77777777" w:rsidR="005760F9" w:rsidRPr="000D4219" w:rsidRDefault="005760F9" w:rsidP="005760F9">
      <w:pPr>
        <w:pStyle w:val="BodyText"/>
        <w:numPr>
          <w:ilvl w:val="0"/>
          <w:numId w:val="22"/>
        </w:numPr>
        <w:ind w:right="-450"/>
        <w:rPr>
          <w:rFonts w:ascii="Arial Narrow" w:hAnsi="Arial Narrow"/>
          <w:sz w:val="22"/>
          <w:szCs w:val="26"/>
        </w:rPr>
      </w:pPr>
      <w:r w:rsidRPr="000D4219">
        <w:rPr>
          <w:rFonts w:ascii="Arial Narrow" w:hAnsi="Arial Narrow"/>
          <w:sz w:val="22"/>
          <w:szCs w:val="26"/>
        </w:rPr>
        <w:t>Final Exam: 30%</w:t>
      </w:r>
    </w:p>
    <w:p w14:paraId="5B3E8330" w14:textId="77777777" w:rsidR="008C1673" w:rsidRPr="00EF76BA" w:rsidRDefault="008C1673" w:rsidP="000D4219">
      <w:pPr>
        <w:pStyle w:val="BodyText"/>
        <w:ind w:right="-450"/>
        <w:rPr>
          <w:rFonts w:ascii="Arial Narrow" w:hAnsi="Arial Narrow"/>
          <w:sz w:val="26"/>
          <w:szCs w:val="26"/>
        </w:rPr>
      </w:pPr>
    </w:p>
    <w:p w14:paraId="083BB41D" w14:textId="7A023015" w:rsidR="008C1673" w:rsidRDefault="008C1673" w:rsidP="00B019FF">
      <w:pPr>
        <w:pStyle w:val="BodyText"/>
        <w:ind w:right="-450"/>
        <w:rPr>
          <w:rFonts w:ascii="Arial Narrow" w:hAnsi="Arial Narrow"/>
          <w:sz w:val="22"/>
          <w:szCs w:val="26"/>
        </w:rPr>
      </w:pPr>
      <w:r w:rsidRPr="000D4219">
        <w:rPr>
          <w:rFonts w:ascii="Arial Narrow" w:hAnsi="Arial Narrow"/>
          <w:sz w:val="22"/>
          <w:szCs w:val="26"/>
        </w:rPr>
        <w:t>Rubrics for assignments and evaluations are available on Canvas under class content</w:t>
      </w:r>
    </w:p>
    <w:p w14:paraId="40FB856C" w14:textId="77777777" w:rsidR="003166DC" w:rsidRPr="000D4219" w:rsidRDefault="003166DC" w:rsidP="00B019FF">
      <w:pPr>
        <w:pStyle w:val="BodyText"/>
        <w:ind w:right="-450"/>
        <w:rPr>
          <w:rFonts w:ascii="Arial Narrow" w:hAnsi="Arial Narrow"/>
          <w:sz w:val="22"/>
          <w:szCs w:val="26"/>
        </w:rPr>
      </w:pPr>
    </w:p>
    <w:p w14:paraId="757970AF" w14:textId="77777777" w:rsidR="00405558" w:rsidRPr="00591B08" w:rsidRDefault="008C1673" w:rsidP="00591B08">
      <w:pPr>
        <w:pStyle w:val="Heading2"/>
        <w:spacing w:before="0" w:line="240" w:lineRule="auto"/>
        <w:rPr>
          <w:rFonts w:ascii="Arial Narrow" w:hAnsi="Arial Narrow"/>
          <w:color w:val="C00000"/>
        </w:rPr>
      </w:pPr>
      <w:r w:rsidRPr="00EF76BA">
        <w:rPr>
          <w:rFonts w:ascii="Arial Narrow" w:hAnsi="Arial Narrow"/>
          <w:color w:val="C00000"/>
        </w:rPr>
        <w:t>Grading Scale &amp;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Point Distribution"/>
        <w:tblDescription w:val="Grading scale by points and by percentages"/>
      </w:tblPr>
      <w:tblGrid>
        <w:gridCol w:w="2160"/>
      </w:tblGrid>
      <w:tr w:rsidR="00591B08" w:rsidRPr="008C1673" w14:paraId="5EEAA1DD" w14:textId="77777777" w:rsidTr="00E350C0">
        <w:trPr>
          <w:tblHeader/>
        </w:trPr>
        <w:tc>
          <w:tcPr>
            <w:tcW w:w="2160" w:type="dxa"/>
          </w:tcPr>
          <w:p w14:paraId="4EE4D399" w14:textId="77777777" w:rsidR="00591B08" w:rsidRPr="008C1673" w:rsidRDefault="00591B08" w:rsidP="00173FCA">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A: 90% - 100%</w:t>
            </w:r>
          </w:p>
          <w:p w14:paraId="3B966F52" w14:textId="77777777" w:rsidR="00591B08" w:rsidRPr="008C1673" w:rsidRDefault="00591B08" w:rsidP="00173FCA">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B: 80% - 89%</w:t>
            </w:r>
          </w:p>
          <w:p w14:paraId="1539755B" w14:textId="77777777" w:rsidR="00591B08" w:rsidRPr="008C1673" w:rsidRDefault="00591B08" w:rsidP="00173FCA">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C: 70% - 79%</w:t>
            </w:r>
          </w:p>
          <w:p w14:paraId="5857F25C" w14:textId="77777777" w:rsidR="00591B08" w:rsidRPr="008C1673" w:rsidRDefault="00591B08" w:rsidP="00173FCA">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D: 60% - 69%</w:t>
            </w:r>
          </w:p>
          <w:p w14:paraId="40F98625" w14:textId="77777777" w:rsidR="00591B08" w:rsidRPr="008C1673" w:rsidRDefault="00591B08" w:rsidP="00173FCA">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F: below 60%</w:t>
            </w:r>
          </w:p>
          <w:p w14:paraId="3F9C014C" w14:textId="77777777" w:rsidR="00591B08" w:rsidRPr="008C1673" w:rsidRDefault="00591B08" w:rsidP="00173FCA">
            <w:pPr>
              <w:spacing w:after="0" w:line="240" w:lineRule="auto"/>
              <w:rPr>
                <w:rFonts w:ascii="Arial Narrow" w:hAnsi="Arial Narrow" w:cs="Arial"/>
                <w:color w:val="000000"/>
              </w:rPr>
            </w:pPr>
          </w:p>
        </w:tc>
      </w:tr>
    </w:tbl>
    <w:p w14:paraId="6A5092A5" w14:textId="77777777" w:rsidR="000D4219" w:rsidRPr="000D4219" w:rsidRDefault="000D4219" w:rsidP="000D4219">
      <w:pPr>
        <w:pStyle w:val="Heading3"/>
        <w:shd w:val="clear" w:color="auto" w:fill="FFFFFF"/>
        <w:spacing w:before="0"/>
        <w:rPr>
          <w:rFonts w:ascii="Arial Narrow" w:eastAsia="Times New Roman" w:hAnsi="Arial Narrow" w:cs="Helvetica"/>
          <w:color w:val="C00000"/>
          <w:sz w:val="26"/>
          <w:szCs w:val="26"/>
        </w:rPr>
      </w:pPr>
      <w:r w:rsidRPr="000D4219">
        <w:rPr>
          <w:rStyle w:val="Strong"/>
          <w:rFonts w:ascii="Arial Narrow" w:hAnsi="Arial Narrow" w:cs="Helvetica"/>
          <w:bCs w:val="0"/>
          <w:color w:val="C00000"/>
          <w:sz w:val="26"/>
          <w:szCs w:val="26"/>
        </w:rPr>
        <w:t>Early Alert</w:t>
      </w:r>
    </w:p>
    <w:p w14:paraId="3016AB58" w14:textId="77777777" w:rsidR="000D4219" w:rsidRPr="00B019FF" w:rsidRDefault="000D4219" w:rsidP="000D4219">
      <w:pPr>
        <w:pStyle w:val="NormalWeb"/>
        <w:shd w:val="clear" w:color="auto" w:fill="FFFFFF"/>
        <w:spacing w:before="180" w:beforeAutospacing="0" w:after="180" w:afterAutospacing="0"/>
        <w:rPr>
          <w:rFonts w:ascii="Arial Narrow" w:hAnsi="Arial Narrow" w:cs="Helvetica"/>
          <w:color w:val="2D3B45"/>
          <w:sz w:val="22"/>
        </w:rPr>
      </w:pPr>
      <w:r w:rsidRPr="00B019FF">
        <w:rPr>
          <w:rFonts w:ascii="Arial Narrow" w:hAnsi="Arial Narrow" w:cs="Helvetica"/>
          <w:color w:val="2D3B45"/>
          <w:sz w:val="22"/>
        </w:rPr>
        <w:t>All Poinciana campus classes participate in Early Alert which means that professors will report grades at midterm in Atlas. Students who are in jeopardy of failing their class will be contacted and provided with information for additional support as needed.</w:t>
      </w:r>
    </w:p>
    <w:p w14:paraId="70B81BEB" w14:textId="77777777" w:rsidR="0090540C" w:rsidRPr="008C1673" w:rsidRDefault="0090540C" w:rsidP="00FA779C">
      <w:pPr>
        <w:pStyle w:val="BodyText"/>
        <w:ind w:right="-450"/>
        <w:jc w:val="left"/>
        <w:outlineLvl w:val="0"/>
        <w:rPr>
          <w:rFonts w:ascii="Arial Narrow" w:hAnsi="Arial Narrow" w:cs="Arial"/>
          <w:color w:val="000000"/>
          <w:sz w:val="26"/>
          <w:szCs w:val="26"/>
        </w:rPr>
      </w:pPr>
      <w:r w:rsidRPr="008C1673">
        <w:rPr>
          <w:rFonts w:ascii="Arial Narrow" w:hAnsi="Arial Narrow"/>
          <w:b/>
          <w:color w:val="C00000"/>
          <w:sz w:val="26"/>
          <w:szCs w:val="26"/>
        </w:rPr>
        <w:t>Exam</w:t>
      </w:r>
      <w:r w:rsidR="00DE37BA" w:rsidRPr="008C1673">
        <w:rPr>
          <w:rFonts w:ascii="Arial Narrow" w:hAnsi="Arial Narrow"/>
          <w:b/>
          <w:color w:val="C00000"/>
          <w:sz w:val="26"/>
          <w:szCs w:val="26"/>
        </w:rPr>
        <w:t>/Quiz Make</w:t>
      </w:r>
      <w:r w:rsidR="00B568FD">
        <w:rPr>
          <w:rFonts w:ascii="Arial Narrow" w:hAnsi="Arial Narrow"/>
          <w:b/>
          <w:color w:val="C00000"/>
          <w:sz w:val="26"/>
          <w:szCs w:val="26"/>
        </w:rPr>
        <w:t>-</w:t>
      </w:r>
      <w:r w:rsidR="00DE37BA" w:rsidRPr="008C1673">
        <w:rPr>
          <w:rFonts w:ascii="Arial Narrow" w:hAnsi="Arial Narrow"/>
          <w:b/>
          <w:color w:val="C00000"/>
          <w:sz w:val="26"/>
          <w:szCs w:val="26"/>
        </w:rPr>
        <w:t>Up Policy</w:t>
      </w:r>
      <w:r w:rsidRPr="008C1673">
        <w:rPr>
          <w:rFonts w:ascii="Arial Narrow" w:hAnsi="Arial Narrow"/>
          <w:b/>
          <w:color w:val="C00000"/>
          <w:sz w:val="26"/>
          <w:szCs w:val="26"/>
        </w:rPr>
        <w:t xml:space="preserve"> </w:t>
      </w:r>
    </w:p>
    <w:p w14:paraId="6213F51D" w14:textId="77777777" w:rsidR="001E0EC0" w:rsidRPr="008C1673" w:rsidRDefault="001E0EC0" w:rsidP="0090540C">
      <w:pPr>
        <w:pStyle w:val="BodyText"/>
        <w:ind w:right="-450"/>
        <w:jc w:val="left"/>
        <w:rPr>
          <w:rFonts w:ascii="Arial Narrow" w:hAnsi="Arial Narrow"/>
          <w:sz w:val="22"/>
          <w:szCs w:val="22"/>
        </w:rPr>
      </w:pPr>
    </w:p>
    <w:p w14:paraId="32AF455C" w14:textId="77777777" w:rsidR="00ED1614" w:rsidRDefault="001E0EC0" w:rsidP="001E0EC0">
      <w:pPr>
        <w:spacing w:after="0" w:line="240" w:lineRule="auto"/>
        <w:rPr>
          <w:rFonts w:ascii="Arial Narrow" w:eastAsia="Times New Roman" w:hAnsi="Arial Narrow" w:cs="Times New Roman"/>
        </w:rPr>
      </w:pPr>
      <w:r w:rsidRPr="008C1673">
        <w:rPr>
          <w:rFonts w:ascii="Arial Narrow" w:eastAsia="Times New Roman" w:hAnsi="Arial Narrow" w:cs="Times New Roman"/>
        </w:rPr>
        <w:t>Make-up exams will be given in emergency situations, provided the instructor is notified within a reasonable time frame.  Please note that missing an exam will have an adverse effect on your grade.</w:t>
      </w:r>
    </w:p>
    <w:p w14:paraId="09049C83" w14:textId="77777777" w:rsidR="001E0EC0" w:rsidRPr="008C1673" w:rsidRDefault="001E0EC0" w:rsidP="001E0EC0">
      <w:pPr>
        <w:spacing w:after="0" w:line="240" w:lineRule="auto"/>
        <w:rPr>
          <w:rFonts w:ascii="Arial Narrow" w:eastAsia="Times New Roman" w:hAnsi="Arial Narrow" w:cs="Times New Roman"/>
        </w:rPr>
      </w:pPr>
      <w:r w:rsidRPr="008C1673">
        <w:rPr>
          <w:rFonts w:ascii="Arial Narrow" w:eastAsia="Times New Roman" w:hAnsi="Arial Narrow" w:cs="Times New Roman"/>
        </w:rPr>
        <w:t>Please also note that the final exam is required; missing the final exam will result in an automatic “0” on the final exam.</w:t>
      </w:r>
    </w:p>
    <w:p w14:paraId="10F50903" w14:textId="77777777" w:rsidR="001E0EC0" w:rsidRPr="001E0EC0" w:rsidRDefault="001E0EC0" w:rsidP="001E0EC0">
      <w:pPr>
        <w:spacing w:after="0" w:line="240" w:lineRule="auto"/>
        <w:rPr>
          <w:rFonts w:ascii="Arial Narrow" w:eastAsia="Times New Roman" w:hAnsi="Arial Narrow" w:cs="Times New Roman"/>
          <w:highlight w:val="yellow"/>
        </w:rPr>
      </w:pPr>
    </w:p>
    <w:p w14:paraId="23676D24" w14:textId="77777777" w:rsidR="001E0EC0" w:rsidRPr="00CC5CEB" w:rsidRDefault="008C1673" w:rsidP="00881659">
      <w:pPr>
        <w:rPr>
          <w:rFonts w:ascii="Arial Narrow" w:hAnsi="Arial Narrow"/>
        </w:rPr>
      </w:pPr>
      <w:r w:rsidRPr="00CC5CEB">
        <w:rPr>
          <w:rFonts w:ascii="Arial Narrow" w:hAnsi="Arial Narrow"/>
        </w:rPr>
        <w:t>Late project</w:t>
      </w:r>
      <w:r w:rsidR="00B568FD" w:rsidRPr="00CC5CEB">
        <w:rPr>
          <w:rFonts w:ascii="Arial Narrow" w:hAnsi="Arial Narrow"/>
        </w:rPr>
        <w:t>s</w:t>
      </w:r>
      <w:r w:rsidRPr="00CC5CEB">
        <w:rPr>
          <w:rFonts w:ascii="Arial Narrow" w:hAnsi="Arial Narrow"/>
        </w:rPr>
        <w:t xml:space="preserve"> and/or assignments will be penalized </w:t>
      </w:r>
      <w:r w:rsidRPr="00CC5CEB">
        <w:rPr>
          <w:rFonts w:ascii="Arial Narrow" w:hAnsi="Arial Narrow"/>
          <w:highlight w:val="yellow"/>
        </w:rPr>
        <w:t>5</w:t>
      </w:r>
      <w:r w:rsidRPr="00CC5CEB">
        <w:rPr>
          <w:rFonts w:ascii="Arial Narrow" w:hAnsi="Arial Narrow"/>
        </w:rPr>
        <w:t xml:space="preserve"> points per day late</w:t>
      </w:r>
      <w:r w:rsidR="00CC5CEB" w:rsidRPr="00CC5CEB">
        <w:rPr>
          <w:rFonts w:ascii="Arial Narrow" w:hAnsi="Arial Narrow"/>
        </w:rPr>
        <w:t xml:space="preserve"> after a 1-week grace period.  If </w:t>
      </w:r>
      <w:r w:rsidR="007330DB">
        <w:rPr>
          <w:rFonts w:ascii="Arial Narrow" w:hAnsi="Arial Narrow"/>
        </w:rPr>
        <w:t xml:space="preserve">you </w:t>
      </w:r>
      <w:r w:rsidR="00CC5CEB" w:rsidRPr="00CC5CEB">
        <w:rPr>
          <w:rFonts w:ascii="Arial Narrow" w:hAnsi="Arial Narrow"/>
        </w:rPr>
        <w:t xml:space="preserve">need special accommodations for turning in late work, </w:t>
      </w:r>
      <w:r w:rsidR="007330DB">
        <w:rPr>
          <w:rFonts w:ascii="Arial Narrow" w:hAnsi="Arial Narrow"/>
        </w:rPr>
        <w:t>you need to</w:t>
      </w:r>
      <w:r w:rsidR="00CC5CEB" w:rsidRPr="00CC5CEB">
        <w:rPr>
          <w:rFonts w:ascii="Arial Narrow" w:hAnsi="Arial Narrow"/>
        </w:rPr>
        <w:t xml:space="preserve"> talk to my instructor about it. </w:t>
      </w:r>
    </w:p>
    <w:p w14:paraId="51D2C8A2" w14:textId="77777777" w:rsidR="008C1673" w:rsidRPr="000012A4" w:rsidRDefault="00DE37BA" w:rsidP="00B019FF">
      <w:pPr>
        <w:spacing w:after="160" w:line="259" w:lineRule="auto"/>
        <w:rPr>
          <w:rFonts w:ascii="Arial Narrow" w:hAnsi="Arial Narrow"/>
          <w:b/>
          <w:bCs/>
          <w:color w:val="C00000"/>
          <w:sz w:val="26"/>
          <w:szCs w:val="26"/>
        </w:rPr>
      </w:pPr>
      <w:r>
        <w:rPr>
          <w:rFonts w:ascii="Arial Narrow" w:hAnsi="Arial Narrow"/>
          <w:color w:val="C00000"/>
        </w:rPr>
        <w:br w:type="page"/>
      </w:r>
      <w:r w:rsidR="008C1673" w:rsidRPr="000012A4">
        <w:rPr>
          <w:rFonts w:ascii="Arial Narrow" w:hAnsi="Arial Narrow"/>
          <w:b/>
          <w:bCs/>
          <w:color w:val="C00000"/>
          <w:sz w:val="26"/>
          <w:szCs w:val="26"/>
        </w:rPr>
        <w:lastRenderedPageBreak/>
        <w:t xml:space="preserve">Course Assignments &amp; Point Values </w:t>
      </w:r>
    </w:p>
    <w:p w14:paraId="1E67BE6E" w14:textId="282D48B4" w:rsidR="008C1673" w:rsidRPr="000D080C" w:rsidRDefault="008C1673" w:rsidP="008C1673">
      <w:pPr>
        <w:spacing w:after="120" w:line="240" w:lineRule="auto"/>
        <w:rPr>
          <w:rFonts w:ascii="Arial Narrow" w:hAnsi="Arial Narrow" w:cs="Arial"/>
          <w:color w:val="000000"/>
          <w:szCs w:val="20"/>
        </w:rPr>
      </w:pPr>
      <w:r>
        <w:rPr>
          <w:rFonts w:ascii="Arial Narrow" w:hAnsi="Arial Narrow" w:cs="Arial"/>
          <w:color w:val="000000"/>
          <w:szCs w:val="20"/>
        </w:rPr>
        <w:t xml:space="preserve">A detailed description of each assignment will be provided to students along with the breakdown of the assignment criteria and point </w:t>
      </w:r>
      <w:r w:rsidRPr="005D5CC5">
        <w:rPr>
          <w:rFonts w:ascii="Arial Narrow" w:hAnsi="Arial Narrow" w:cs="Arial"/>
          <w:color w:val="000000"/>
          <w:szCs w:val="20"/>
        </w:rPr>
        <w:t xml:space="preserve">information can be found in </w:t>
      </w:r>
      <w:r>
        <w:rPr>
          <w:rFonts w:ascii="Arial Narrow" w:hAnsi="Arial Narrow" w:cs="Arial"/>
          <w:color w:val="000000"/>
          <w:szCs w:val="20"/>
        </w:rPr>
        <w:t>Canvas</w:t>
      </w:r>
      <w:r w:rsidRPr="005D5CC5">
        <w:rPr>
          <w:rFonts w:ascii="Arial Narrow" w:hAnsi="Arial Narrow" w:cs="Arial"/>
          <w:color w:val="000000"/>
          <w:szCs w:val="20"/>
        </w:rPr>
        <w:t>.</w:t>
      </w:r>
    </w:p>
    <w:tbl>
      <w:tblPr>
        <w:tblW w:w="10035" w:type="dxa"/>
        <w:tblInd w:w="-50" w:type="dxa"/>
        <w:tblLook w:val="04A0" w:firstRow="1" w:lastRow="0" w:firstColumn="1" w:lastColumn="0" w:noHBand="0" w:noVBand="1"/>
      </w:tblPr>
      <w:tblGrid>
        <w:gridCol w:w="236"/>
        <w:gridCol w:w="979"/>
        <w:gridCol w:w="2520"/>
        <w:gridCol w:w="2016"/>
        <w:gridCol w:w="1070"/>
        <w:gridCol w:w="990"/>
        <w:gridCol w:w="1324"/>
        <w:gridCol w:w="900"/>
      </w:tblGrid>
      <w:tr w:rsidR="00010652" w:rsidRPr="00D94721" w14:paraId="556705C3"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000000" w:fill="C00000"/>
          </w:tcPr>
          <w:p w14:paraId="0D0131B2" w14:textId="77777777" w:rsidR="00010652" w:rsidRPr="00D94721" w:rsidRDefault="00010652" w:rsidP="00D94721">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Due Date</w:t>
            </w:r>
          </w:p>
        </w:tc>
        <w:tc>
          <w:tcPr>
            <w:tcW w:w="25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01DC21D4" w14:textId="77777777" w:rsidR="00010652" w:rsidRPr="00D94721" w:rsidRDefault="00010652"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Major Topic</w:t>
            </w:r>
            <w:r>
              <w:rPr>
                <w:rFonts w:ascii="Arial Narrow" w:eastAsia="Times New Roman" w:hAnsi="Arial Narrow" w:cs="Times New Roman"/>
                <w:b/>
                <w:bCs/>
                <w:color w:val="F2F2F2"/>
              </w:rPr>
              <w:t>/Outcome</w:t>
            </w:r>
          </w:p>
        </w:tc>
        <w:tc>
          <w:tcPr>
            <w:tcW w:w="5400" w:type="dxa"/>
            <w:gridSpan w:val="4"/>
            <w:tcBorders>
              <w:top w:val="single" w:sz="4" w:space="0" w:color="auto"/>
              <w:left w:val="nil"/>
              <w:bottom w:val="single" w:sz="4" w:space="0" w:color="auto"/>
              <w:right w:val="single" w:sz="4" w:space="0" w:color="auto"/>
            </w:tcBorders>
            <w:shd w:val="clear" w:color="000000" w:fill="C00000"/>
            <w:noWrap/>
            <w:vAlign w:val="bottom"/>
            <w:hideMark/>
          </w:tcPr>
          <w:p w14:paraId="750A8346" w14:textId="77777777" w:rsidR="00010652" w:rsidRPr="00D94721" w:rsidRDefault="00010652"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2F5B1CA7" w14:textId="77777777" w:rsidR="00010652" w:rsidRPr="00D94721" w:rsidRDefault="00010652"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Points</w:t>
            </w:r>
          </w:p>
        </w:tc>
      </w:tr>
      <w:tr w:rsidR="00A869D4" w:rsidRPr="00D94721" w14:paraId="4D26F7C2" w14:textId="77777777" w:rsidTr="00010652">
        <w:trPr>
          <w:trHeight w:val="595"/>
        </w:trPr>
        <w:tc>
          <w:tcPr>
            <w:tcW w:w="1215" w:type="dxa"/>
            <w:gridSpan w:val="2"/>
            <w:tcBorders>
              <w:top w:val="single" w:sz="4" w:space="0" w:color="auto"/>
              <w:left w:val="single" w:sz="4" w:space="0" w:color="auto"/>
              <w:bottom w:val="single" w:sz="4" w:space="0" w:color="auto"/>
              <w:right w:val="single" w:sz="4" w:space="0" w:color="auto"/>
            </w:tcBorders>
          </w:tcPr>
          <w:p w14:paraId="45BA4564" w14:textId="77777777" w:rsidR="00A869D4" w:rsidRPr="00A869D4" w:rsidRDefault="00A869D4" w:rsidP="006A74A6">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1/14/23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604DE67" w14:textId="77777777" w:rsidR="00A869D4" w:rsidRPr="00D94721" w:rsidRDefault="00A869D4" w:rsidP="006A74A6">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1</w:t>
            </w:r>
          </w:p>
        </w:tc>
        <w:tc>
          <w:tcPr>
            <w:tcW w:w="5400" w:type="dxa"/>
            <w:gridSpan w:val="4"/>
            <w:tcBorders>
              <w:top w:val="single" w:sz="4" w:space="0" w:color="auto"/>
              <w:left w:val="nil"/>
              <w:bottom w:val="single" w:sz="4" w:space="0" w:color="auto"/>
              <w:right w:val="single" w:sz="4" w:space="0" w:color="auto"/>
            </w:tcBorders>
            <w:shd w:val="clear" w:color="auto" w:fill="auto"/>
            <w:noWrap/>
          </w:tcPr>
          <w:p w14:paraId="53D4DD6C" w14:textId="77777777" w:rsidR="00A869D4" w:rsidRPr="00DB6E6E" w:rsidRDefault="00A869D4" w:rsidP="00142822">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Introduction Discussion Board</w:t>
            </w:r>
          </w:p>
          <w:p w14:paraId="283F676E" w14:textId="77777777" w:rsidR="00A869D4" w:rsidRPr="00DB6E6E" w:rsidRDefault="00A869D4" w:rsidP="00142822">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Reading/ Review on Sanitation</w:t>
            </w:r>
          </w:p>
          <w:p w14:paraId="236FAFB8" w14:textId="77777777" w:rsidR="00A869D4" w:rsidRPr="00DB6E6E" w:rsidRDefault="00A869D4" w:rsidP="00142822">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Favorite Foods Discussion Board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4E7A2" w14:textId="77777777" w:rsidR="00A869D4" w:rsidRPr="00D94721" w:rsidRDefault="00A869D4" w:rsidP="006975F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0E6AA8A6"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tcPr>
          <w:p w14:paraId="6AFBB95F" w14:textId="77777777" w:rsidR="00A869D4" w:rsidRPr="00A869D4" w:rsidRDefault="00A869D4" w:rsidP="00136F2C">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1/21/23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360EE" w14:textId="77777777" w:rsidR="00A869D4" w:rsidRPr="00D94721"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2</w:t>
            </w:r>
          </w:p>
        </w:tc>
        <w:tc>
          <w:tcPr>
            <w:tcW w:w="5400" w:type="dxa"/>
            <w:gridSpan w:val="4"/>
            <w:tcBorders>
              <w:top w:val="single" w:sz="4" w:space="0" w:color="auto"/>
              <w:left w:val="nil"/>
              <w:bottom w:val="single" w:sz="4" w:space="0" w:color="auto"/>
              <w:right w:val="single" w:sz="4" w:space="0" w:color="auto"/>
            </w:tcBorders>
            <w:shd w:val="clear" w:color="auto" w:fill="auto"/>
            <w:noWrap/>
            <w:vAlign w:val="bottom"/>
          </w:tcPr>
          <w:p w14:paraId="5AAA6832" w14:textId="77777777" w:rsidR="00A869D4" w:rsidRPr="00DB6E6E" w:rsidRDefault="00A869D4" w:rsidP="00136F2C">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Equipment and Culinary History</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C28EB" w14:textId="77777777" w:rsidR="00A869D4" w:rsidRPr="00D94721" w:rsidRDefault="00A869D4" w:rsidP="00334190">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19930A78"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D4A3A6"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1/28/23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96EBBF" w14:textId="77777777" w:rsidR="00A869D4" w:rsidRPr="00D94721" w:rsidRDefault="00A869D4" w:rsidP="003E7089">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CDEF36C" w14:textId="77777777" w:rsidR="00A869D4" w:rsidRPr="00DB6E6E" w:rsidRDefault="00A869D4" w:rsidP="003E708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Practice Conversions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2D6BF2" w14:textId="77777777" w:rsidR="00A869D4"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1697324D" w14:textId="77777777" w:rsidTr="00010652">
        <w:trPr>
          <w:trHeight w:val="289"/>
        </w:trPr>
        <w:tc>
          <w:tcPr>
            <w:tcW w:w="1215" w:type="dxa"/>
            <w:gridSpan w:val="2"/>
            <w:tcBorders>
              <w:top w:val="single" w:sz="4" w:space="0" w:color="auto"/>
              <w:left w:val="single" w:sz="4" w:space="0" w:color="auto"/>
              <w:bottom w:val="single" w:sz="4" w:space="0" w:color="auto"/>
              <w:right w:val="single" w:sz="4" w:space="0" w:color="auto"/>
            </w:tcBorders>
          </w:tcPr>
          <w:p w14:paraId="39055245" w14:textId="77777777" w:rsidR="00A869D4" w:rsidRPr="00A869D4" w:rsidRDefault="00A869D4" w:rsidP="00450E94">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1/28/33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EF25" w14:textId="77777777" w:rsidR="00A869D4"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2</w:t>
            </w:r>
          </w:p>
        </w:tc>
        <w:tc>
          <w:tcPr>
            <w:tcW w:w="5400" w:type="dxa"/>
            <w:gridSpan w:val="4"/>
            <w:tcBorders>
              <w:top w:val="single" w:sz="4" w:space="0" w:color="auto"/>
              <w:left w:val="nil"/>
              <w:bottom w:val="single" w:sz="4" w:space="0" w:color="auto"/>
              <w:right w:val="single" w:sz="4" w:space="0" w:color="auto"/>
            </w:tcBorders>
            <w:shd w:val="clear" w:color="auto" w:fill="auto"/>
            <w:noWrap/>
            <w:vAlign w:val="bottom"/>
          </w:tcPr>
          <w:p w14:paraId="42B01C42" w14:textId="77777777" w:rsidR="00A869D4" w:rsidRPr="00DB6E6E" w:rsidRDefault="00A869D4" w:rsidP="00136F2C">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Knife Skills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E431" w14:textId="77777777" w:rsidR="00A869D4"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3D7D3971" w14:textId="77777777" w:rsidTr="00AF67B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4171693F" w14:textId="77777777" w:rsidR="00A869D4" w:rsidRPr="00A869D4" w:rsidRDefault="00A869D4" w:rsidP="00136F2C">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2/04/23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6DF7559" w14:textId="77777777" w:rsidR="00A869D4" w:rsidRPr="00D94721"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3</w:t>
            </w:r>
          </w:p>
        </w:tc>
        <w:tc>
          <w:tcPr>
            <w:tcW w:w="5400" w:type="dxa"/>
            <w:gridSpan w:val="4"/>
            <w:tcBorders>
              <w:top w:val="single" w:sz="4" w:space="0" w:color="auto"/>
              <w:left w:val="nil"/>
              <w:bottom w:val="single" w:sz="4" w:space="0" w:color="auto"/>
              <w:right w:val="single" w:sz="4" w:space="0" w:color="auto"/>
            </w:tcBorders>
            <w:shd w:val="clear" w:color="auto" w:fill="auto"/>
            <w:noWrap/>
            <w:vAlign w:val="bottom"/>
          </w:tcPr>
          <w:p w14:paraId="35A59A8B" w14:textId="77777777" w:rsidR="00A869D4" w:rsidRPr="00DB6E6E" w:rsidRDefault="00A869D4" w:rsidP="00136F2C">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Stocks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69DB7" w14:textId="77777777" w:rsidR="00A869D4" w:rsidRPr="00D94721"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77B64B3C" w14:textId="77777777" w:rsidTr="00AF67B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0811743A" w14:textId="77777777" w:rsidR="00A869D4" w:rsidRPr="00A869D4" w:rsidRDefault="00A869D4" w:rsidP="00136F2C">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2/11/23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A4962F" w14:textId="77777777" w:rsidR="00A869D4" w:rsidRPr="00D94721"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4</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5225CFE" w14:textId="77777777" w:rsidR="00A869D4" w:rsidRPr="00DB6E6E" w:rsidRDefault="00A869D4" w:rsidP="00136F2C">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Sauces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5666E5" w14:textId="77777777" w:rsidR="00A869D4" w:rsidRPr="00D94721"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1800229F" w14:textId="77777777" w:rsidTr="00010652">
        <w:trPr>
          <w:trHeight w:val="361"/>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713A4E" w14:textId="77777777" w:rsidR="00A869D4" w:rsidRPr="00A869D4" w:rsidRDefault="00A869D4" w:rsidP="00136F2C">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2/18/23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D67F67" w14:textId="77777777" w:rsidR="00A869D4"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4</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8E26DAE" w14:textId="77777777" w:rsidR="00A869D4" w:rsidRPr="00DB6E6E" w:rsidRDefault="00A869D4" w:rsidP="00136F2C">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Soups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968F31" w14:textId="77777777" w:rsidR="00A869D4"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1915425D" w14:textId="77777777" w:rsidTr="00AF67B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83CDCBE" w14:textId="77777777" w:rsidR="00A869D4" w:rsidRPr="00A869D4" w:rsidRDefault="00A869D4" w:rsidP="00A869D4">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2/25/23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ED3A98" w14:textId="77777777" w:rsidR="00A869D4" w:rsidRDefault="00A869D4" w:rsidP="003E7089">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4ED9D53"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Quiz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B97DA0" w14:textId="77777777" w:rsidR="00A869D4"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50 pts</w:t>
            </w:r>
          </w:p>
        </w:tc>
      </w:tr>
      <w:tr w:rsidR="00A869D4" w:rsidRPr="00D94721" w14:paraId="326F9AF0"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9F9817" w14:textId="77777777" w:rsidR="00A869D4" w:rsidRPr="00A869D4" w:rsidRDefault="00A869D4" w:rsidP="00136F2C">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2/25/23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9A8DF0" w14:textId="77777777" w:rsidR="00A869D4"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5</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2C43F306" w14:textId="77777777" w:rsidR="00A869D4" w:rsidRPr="00DB6E6E" w:rsidRDefault="00A869D4" w:rsidP="00133475">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Salads and Sandwiches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CF07EB" w14:textId="77777777" w:rsidR="00A869D4"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1950C997"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97B77C"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3/11/23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670922" w14:textId="77777777" w:rsidR="00A869D4" w:rsidRPr="00877278"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6</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4D62536"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Vegetables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5E4382"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43F98D66"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5266F8" w14:textId="77777777" w:rsidR="00A869D4" w:rsidRPr="00A869D4" w:rsidRDefault="00A869D4" w:rsidP="00136F2C">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3/25/23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450C04" w14:textId="77777777" w:rsidR="00A869D4" w:rsidRPr="00D94721" w:rsidRDefault="00A869D4"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6</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AEAB9B6" w14:textId="77777777" w:rsidR="00A869D4" w:rsidRPr="00DB6E6E" w:rsidRDefault="00A869D4" w:rsidP="00133475">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Starches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E3672B" w14:textId="77777777" w:rsidR="00A869D4" w:rsidRPr="00D94721" w:rsidRDefault="00A869D4" w:rsidP="006975F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2CD54F85"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B26569"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3/25/23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E94170" w14:textId="77777777" w:rsidR="00A869D4" w:rsidRPr="00877278"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7</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C804CCB"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Breakfast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0EB8D4"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46AD02E0"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586522" w14:textId="77777777" w:rsidR="00A869D4" w:rsidRPr="00A869D4" w:rsidRDefault="00A869D4" w:rsidP="00A869D4">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4/01/23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2C70B9" w14:textId="77777777" w:rsidR="00A869D4" w:rsidRPr="00877278"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8</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3ED6792"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Le Cuissons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AB4618"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3E1767E9"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542476"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 xml:space="preserve">4/08/23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07C1F3"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9</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5A83D26" w14:textId="77777777" w:rsidR="00A869D4" w:rsidRPr="00DB6E6E" w:rsidRDefault="00A869D4" w:rsidP="003E708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Quickbreads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3ECBA7"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3ADB39E6" w14:textId="77777777" w:rsidTr="00010652">
        <w:trPr>
          <w:trHeight w:val="61"/>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FA2FDD"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4/15/23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0AF013"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10</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05A8EAFD" w14:textId="77777777" w:rsidR="00A869D4" w:rsidRPr="00DB6E6E" w:rsidRDefault="00A869D4" w:rsidP="003E708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Cookies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4B968B"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779476AF"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8F983"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4/15/23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98B89C" w14:textId="77777777" w:rsidR="00A869D4" w:rsidRDefault="00A869D4" w:rsidP="003E7089">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EEEFDFC"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Quiz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9260B2" w14:textId="77777777" w:rsidR="00A869D4"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50 pts</w:t>
            </w:r>
          </w:p>
        </w:tc>
      </w:tr>
      <w:tr w:rsidR="00A869D4" w:rsidRPr="00D94721" w14:paraId="1694AAB4"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9A189B"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4/19/23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AE9DB1" w14:textId="77777777" w:rsidR="00A869D4" w:rsidRDefault="00A869D4" w:rsidP="003E7089">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CE46FA8"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Portfolio Due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C7080" w14:textId="77777777" w:rsidR="00A869D4"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200 pts</w:t>
            </w:r>
          </w:p>
        </w:tc>
      </w:tr>
      <w:tr w:rsidR="00A869D4" w:rsidRPr="00D94721" w14:paraId="65D8F093"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658AD0" w14:textId="77777777" w:rsidR="00A869D4" w:rsidRPr="00A869D4" w:rsidRDefault="00A869D4" w:rsidP="008B2D2A">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4/22/23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B3C15"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Module 11</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228CC866"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Elements of Taste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F0B192"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tc>
      </w:tr>
      <w:tr w:rsidR="00A869D4" w:rsidRPr="00D94721" w14:paraId="10C43468" w14:textId="77777777" w:rsidTr="00010652">
        <w:trPr>
          <w:trHeight w:val="235"/>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921CA1"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4/22/23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613589" w14:textId="77777777" w:rsidR="00A869D4" w:rsidRDefault="00A869D4" w:rsidP="003E7089">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A4FBBEF"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Quiz 3 (product ID)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E9A0A3" w14:textId="77777777" w:rsidR="00A869D4"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50 pts </w:t>
            </w:r>
          </w:p>
        </w:tc>
      </w:tr>
      <w:tr w:rsidR="00A869D4" w:rsidRPr="00D94721" w14:paraId="1239F013"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1B2D2E" w14:textId="77777777" w:rsidR="00A869D4" w:rsidRPr="00A869D4" w:rsidRDefault="00A869D4" w:rsidP="003E7089">
            <w:pPr>
              <w:spacing w:after="0" w:line="240" w:lineRule="auto"/>
              <w:jc w:val="center"/>
              <w:rPr>
                <w:rFonts w:ascii="Arial Narrow" w:eastAsia="Times New Roman" w:hAnsi="Arial Narrow" w:cs="Times New Roman"/>
                <w:color w:val="000000"/>
              </w:rPr>
            </w:pPr>
            <w:r w:rsidRPr="00A869D4">
              <w:rPr>
                <w:rFonts w:ascii="Arial Narrow" w:eastAsia="Times New Roman" w:hAnsi="Arial Narrow" w:cs="Times New Roman"/>
                <w:color w:val="000000"/>
              </w:rPr>
              <w:t>4/28/23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A12EC6" w14:textId="77777777" w:rsidR="00A869D4" w:rsidRPr="00D94721" w:rsidRDefault="00A869D4" w:rsidP="003E7089">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D8C65CD"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Final Exam</w:t>
            </w:r>
          </w:p>
          <w:p w14:paraId="0E2A5DB1" w14:textId="77777777" w:rsidR="00A869D4" w:rsidRPr="00DB6E6E" w:rsidRDefault="00A869D4" w:rsidP="003E7089">
            <w:pPr>
              <w:spacing w:after="0" w:line="240" w:lineRule="auto"/>
              <w:rPr>
                <w:rFonts w:ascii="Arial Narrow" w:eastAsia="Times New Roman" w:hAnsi="Arial Narrow" w:cs="Times New Roman"/>
                <w:color w:val="000000"/>
              </w:rPr>
            </w:pPr>
            <w:r w:rsidRPr="00DB6E6E">
              <w:rPr>
                <w:rFonts w:ascii="Arial Narrow" w:eastAsia="Times New Roman" w:hAnsi="Arial Narrow" w:cs="Times New Roman"/>
                <w:color w:val="000000"/>
              </w:rPr>
              <w:t>Final Practical</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58F84A" w14:textId="77777777" w:rsidR="00A869D4" w:rsidRPr="00D94721" w:rsidRDefault="00A869D4" w:rsidP="003E708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275 pts</w:t>
            </w:r>
          </w:p>
        </w:tc>
      </w:tr>
      <w:tr w:rsidR="00010652" w:rsidRPr="00D94721" w14:paraId="1DE5C447" w14:textId="77777777" w:rsidTr="00010652">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C00000"/>
          </w:tcPr>
          <w:p w14:paraId="605A2E43" w14:textId="77777777" w:rsidR="00010652" w:rsidRPr="00B965B4" w:rsidRDefault="00010652" w:rsidP="003E7089">
            <w:pPr>
              <w:spacing w:after="0" w:line="240" w:lineRule="auto"/>
              <w:jc w:val="right"/>
              <w:rPr>
                <w:rFonts w:ascii="Arial Narrow" w:eastAsia="Times New Roman" w:hAnsi="Arial Narrow" w:cs="Times New Roman"/>
                <w:b/>
                <w:bCs/>
                <w:color w:val="F2F2F2"/>
              </w:rPr>
            </w:pPr>
          </w:p>
        </w:tc>
        <w:tc>
          <w:tcPr>
            <w:tcW w:w="7920" w:type="dxa"/>
            <w:gridSpan w:val="5"/>
            <w:tcBorders>
              <w:top w:val="single" w:sz="4" w:space="0" w:color="auto"/>
              <w:left w:val="single" w:sz="4" w:space="0" w:color="auto"/>
              <w:bottom w:val="single" w:sz="4" w:space="0" w:color="auto"/>
              <w:right w:val="single" w:sz="4" w:space="0" w:color="auto"/>
            </w:tcBorders>
            <w:shd w:val="clear" w:color="auto" w:fill="C00000"/>
            <w:vAlign w:val="bottom"/>
          </w:tcPr>
          <w:p w14:paraId="7EADADF5" w14:textId="77777777" w:rsidR="00010652" w:rsidRPr="00B965B4" w:rsidRDefault="00010652" w:rsidP="003E7089">
            <w:pPr>
              <w:spacing w:after="0" w:line="240" w:lineRule="auto"/>
              <w:jc w:val="right"/>
              <w:rPr>
                <w:rFonts w:ascii="Arial Narrow" w:eastAsia="Times New Roman" w:hAnsi="Arial Narrow" w:cs="Times New Roman"/>
                <w:b/>
                <w:bCs/>
                <w:color w:val="F2F2F2"/>
              </w:rPr>
            </w:pPr>
            <w:r w:rsidRPr="00B965B4">
              <w:rPr>
                <w:rFonts w:ascii="Arial Narrow" w:eastAsia="Times New Roman" w:hAnsi="Arial Narrow" w:cs="Times New Roman"/>
                <w:b/>
                <w:bCs/>
                <w:color w:val="F2F2F2"/>
              </w:rPr>
              <w:t>TOTAL</w:t>
            </w:r>
          </w:p>
        </w:tc>
        <w:tc>
          <w:tcPr>
            <w:tcW w:w="90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67F7863D" w14:textId="77777777" w:rsidR="00010652" w:rsidRPr="00B965B4" w:rsidRDefault="00010652" w:rsidP="003E7089">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10</w:t>
            </w:r>
            <w:r w:rsidRPr="00B965B4">
              <w:rPr>
                <w:rFonts w:ascii="Arial Narrow" w:eastAsia="Times New Roman" w:hAnsi="Arial Narrow" w:cs="Times New Roman"/>
                <w:b/>
                <w:bCs/>
                <w:color w:val="F2F2F2"/>
              </w:rPr>
              <w:t>00</w:t>
            </w:r>
          </w:p>
        </w:tc>
      </w:tr>
      <w:tr w:rsidR="00010652" w:rsidRPr="00D94721" w14:paraId="5544064A" w14:textId="77777777" w:rsidTr="00010652">
        <w:trPr>
          <w:gridAfter w:val="2"/>
          <w:wAfter w:w="2224" w:type="dxa"/>
          <w:trHeight w:val="283"/>
        </w:trPr>
        <w:tc>
          <w:tcPr>
            <w:tcW w:w="236" w:type="dxa"/>
            <w:tcBorders>
              <w:top w:val="nil"/>
              <w:left w:val="nil"/>
              <w:bottom w:val="nil"/>
              <w:right w:val="nil"/>
            </w:tcBorders>
            <w:shd w:val="clear" w:color="auto" w:fill="auto"/>
            <w:noWrap/>
            <w:vAlign w:val="bottom"/>
            <w:hideMark/>
          </w:tcPr>
          <w:p w14:paraId="12A7A3C6" w14:textId="77777777" w:rsidR="00010652" w:rsidRPr="00D94721" w:rsidRDefault="00010652" w:rsidP="003E7089">
            <w:pPr>
              <w:spacing w:after="0" w:line="240" w:lineRule="auto"/>
              <w:rPr>
                <w:rFonts w:ascii="Arial Narrow" w:eastAsia="Times New Roman" w:hAnsi="Arial Narrow" w:cs="Times New Roman"/>
                <w:color w:val="000000"/>
              </w:rPr>
            </w:pPr>
          </w:p>
        </w:tc>
        <w:tc>
          <w:tcPr>
            <w:tcW w:w="979" w:type="dxa"/>
            <w:tcBorders>
              <w:top w:val="nil"/>
              <w:left w:val="nil"/>
              <w:bottom w:val="nil"/>
              <w:right w:val="nil"/>
            </w:tcBorders>
          </w:tcPr>
          <w:p w14:paraId="44429D73" w14:textId="77777777" w:rsidR="00010652" w:rsidRPr="00D94721" w:rsidRDefault="00010652" w:rsidP="003E7089">
            <w:pPr>
              <w:spacing w:after="0" w:line="240" w:lineRule="auto"/>
              <w:rPr>
                <w:rFonts w:ascii="Times New Roman" w:eastAsia="Times New Roman" w:hAnsi="Times New Roman" w:cs="Times New Roman"/>
                <w:sz w:val="20"/>
                <w:szCs w:val="20"/>
              </w:rPr>
            </w:pPr>
          </w:p>
        </w:tc>
        <w:tc>
          <w:tcPr>
            <w:tcW w:w="4536" w:type="dxa"/>
            <w:gridSpan w:val="2"/>
            <w:tcBorders>
              <w:top w:val="nil"/>
              <w:left w:val="nil"/>
              <w:bottom w:val="nil"/>
              <w:right w:val="nil"/>
            </w:tcBorders>
            <w:shd w:val="clear" w:color="auto" w:fill="auto"/>
            <w:noWrap/>
            <w:vAlign w:val="bottom"/>
            <w:hideMark/>
          </w:tcPr>
          <w:p w14:paraId="4A9F194C" w14:textId="77777777" w:rsidR="00010652" w:rsidRPr="00D94721" w:rsidRDefault="00010652" w:rsidP="003E7089">
            <w:pPr>
              <w:spacing w:after="0" w:line="240" w:lineRule="auto"/>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549A4E40" w14:textId="77777777" w:rsidR="00010652" w:rsidRPr="00D94721" w:rsidRDefault="00010652" w:rsidP="003E7089">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tcPr>
          <w:p w14:paraId="3EB8DEB1" w14:textId="77777777" w:rsidR="00010652" w:rsidRDefault="00010652" w:rsidP="003E7089">
            <w:pPr>
              <w:spacing w:after="0" w:line="240" w:lineRule="auto"/>
              <w:jc w:val="center"/>
              <w:rPr>
                <w:rFonts w:ascii="Times New Roman" w:eastAsia="Times New Roman" w:hAnsi="Times New Roman" w:cs="Times New Roman"/>
                <w:sz w:val="20"/>
                <w:szCs w:val="20"/>
              </w:rPr>
            </w:pPr>
          </w:p>
        </w:tc>
      </w:tr>
    </w:tbl>
    <w:p w14:paraId="2DB2247E" w14:textId="77777777" w:rsidR="00C56943" w:rsidRDefault="00C56943" w:rsidP="00C56943">
      <w:pPr>
        <w:spacing w:after="0" w:line="240" w:lineRule="auto"/>
        <w:rPr>
          <w:rFonts w:ascii="Arial Narrow" w:hAnsi="Arial Narrow" w:cs="Arial"/>
          <w:color w:val="000000"/>
          <w:szCs w:val="20"/>
        </w:rPr>
      </w:pPr>
    </w:p>
    <w:p w14:paraId="262EC6EC" w14:textId="77777777" w:rsidR="008C1673" w:rsidRPr="00CE6C3C" w:rsidRDefault="008C1673" w:rsidP="008C1673">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5F177CD3" w14:textId="09A4B8DE" w:rsidR="00ED1614" w:rsidRDefault="008C1673" w:rsidP="00893D9E">
      <w:pPr>
        <w:spacing w:after="0" w:line="240" w:lineRule="auto"/>
        <w:rPr>
          <w:rFonts w:ascii="Arial Narrow" w:hAnsi="Arial Narrow" w:cs="Arial"/>
          <w:color w:val="000000"/>
          <w:szCs w:val="20"/>
        </w:rPr>
      </w:pPr>
      <w:r>
        <w:rPr>
          <w:rFonts w:ascii="Arial Narrow" w:hAnsi="Arial Narrow" w:cs="Arial"/>
          <w:color w:val="000000"/>
          <w:szCs w:val="20"/>
        </w:rPr>
        <w:t>Please talk to your instructor about Extra Credit opportunities</w:t>
      </w:r>
      <w:bookmarkEnd w:id="1"/>
    </w:p>
    <w:p w14:paraId="61AC1EF4" w14:textId="232C5B6C" w:rsidR="008B2D2A" w:rsidRDefault="008B2D2A" w:rsidP="00893D9E">
      <w:pPr>
        <w:spacing w:after="0" w:line="240" w:lineRule="auto"/>
        <w:rPr>
          <w:rFonts w:ascii="Arial Narrow" w:hAnsi="Arial Narrow" w:cs="Arial"/>
          <w:color w:val="000000"/>
          <w:szCs w:val="20"/>
        </w:rPr>
      </w:pPr>
    </w:p>
    <w:p w14:paraId="77BBFD79" w14:textId="42BBF041" w:rsidR="008B2D2A" w:rsidRPr="007244BA" w:rsidRDefault="008B2D2A" w:rsidP="00893D9E">
      <w:pPr>
        <w:spacing w:after="0" w:line="240" w:lineRule="auto"/>
        <w:rPr>
          <w:rFonts w:ascii="Arial Narrow" w:hAnsi="Arial Narrow" w:cs="Arial"/>
          <w:b/>
          <w:bCs/>
          <w:color w:val="C00000"/>
          <w:sz w:val="26"/>
          <w:szCs w:val="26"/>
        </w:rPr>
      </w:pPr>
      <w:r w:rsidRPr="007244BA">
        <w:rPr>
          <w:rFonts w:ascii="Arial Narrow" w:hAnsi="Arial Narrow" w:cs="Arial"/>
          <w:b/>
          <w:bCs/>
          <w:color w:val="C00000"/>
          <w:sz w:val="26"/>
          <w:szCs w:val="26"/>
        </w:rPr>
        <w:t>Open Lab Dates</w:t>
      </w:r>
    </w:p>
    <w:p w14:paraId="3EFCB565" w14:textId="39970436" w:rsidR="008B2D2A" w:rsidRDefault="008B2D2A" w:rsidP="00893D9E">
      <w:pPr>
        <w:spacing w:after="0" w:line="240" w:lineRule="auto"/>
        <w:rPr>
          <w:rFonts w:ascii="Arial Narrow" w:hAnsi="Arial Narrow" w:cs="Arial"/>
          <w:color w:val="000000"/>
          <w:szCs w:val="20"/>
        </w:rPr>
      </w:pPr>
      <w:r>
        <w:rPr>
          <w:rFonts w:ascii="Arial Narrow" w:hAnsi="Arial Narrow" w:cs="Arial"/>
          <w:color w:val="000000"/>
          <w:szCs w:val="20"/>
        </w:rPr>
        <w:t>Poinciana Campus, room 102</w:t>
      </w:r>
      <w:r w:rsidR="00052B13">
        <w:rPr>
          <w:rFonts w:ascii="Arial Narrow" w:hAnsi="Arial Narrow" w:cs="Arial"/>
          <w:color w:val="000000"/>
          <w:szCs w:val="20"/>
        </w:rPr>
        <w:t xml:space="preserve">- please RSVP </w:t>
      </w:r>
      <w:hyperlink r:id="rId19" w:history="1">
        <w:r w:rsidR="00052B13" w:rsidRPr="00C80A63">
          <w:rPr>
            <w:rStyle w:val="Hyperlink"/>
            <w:rFonts w:ascii="Arial Narrow" w:hAnsi="Arial Narrow" w:cs="Arial"/>
            <w:szCs w:val="20"/>
          </w:rPr>
          <w:t>jdenlinger@valenciacollege.edu</w:t>
        </w:r>
      </w:hyperlink>
      <w:r w:rsidR="00052B13">
        <w:rPr>
          <w:rFonts w:ascii="Arial Narrow" w:hAnsi="Arial Narrow" w:cs="Arial"/>
          <w:color w:val="000000"/>
          <w:szCs w:val="20"/>
        </w:rPr>
        <w:t xml:space="preserve"> </w:t>
      </w:r>
    </w:p>
    <w:tbl>
      <w:tblPr>
        <w:tblStyle w:val="TableGrid"/>
        <w:tblW w:w="0" w:type="auto"/>
        <w:tblLook w:val="04A0" w:firstRow="1" w:lastRow="0" w:firstColumn="1" w:lastColumn="0" w:noHBand="0" w:noVBand="1"/>
      </w:tblPr>
      <w:tblGrid>
        <w:gridCol w:w="1705"/>
        <w:gridCol w:w="1620"/>
      </w:tblGrid>
      <w:tr w:rsidR="008B2D2A" w:rsidRPr="00DC3E90" w14:paraId="75D87FA7" w14:textId="77777777" w:rsidTr="008B2D2A">
        <w:tc>
          <w:tcPr>
            <w:tcW w:w="1705" w:type="dxa"/>
          </w:tcPr>
          <w:p w14:paraId="77A90681" w14:textId="3EC47655" w:rsidR="008B2D2A" w:rsidRPr="00DC3E90" w:rsidRDefault="00C344FE" w:rsidP="00893D9E">
            <w:pPr>
              <w:spacing w:after="0" w:line="240" w:lineRule="auto"/>
              <w:rPr>
                <w:rFonts w:ascii="Arial Narrow" w:hAnsi="Arial Narrow" w:cs="Arial"/>
                <w:color w:val="000000"/>
                <w:szCs w:val="20"/>
              </w:rPr>
            </w:pPr>
            <w:r w:rsidRPr="00DC3E90">
              <w:rPr>
                <w:rFonts w:ascii="Arial Narrow" w:hAnsi="Arial Narrow" w:cs="Arial"/>
                <w:color w:val="000000"/>
                <w:szCs w:val="20"/>
              </w:rPr>
              <w:t>1/19/23</w:t>
            </w:r>
          </w:p>
        </w:tc>
        <w:tc>
          <w:tcPr>
            <w:tcW w:w="1620" w:type="dxa"/>
          </w:tcPr>
          <w:p w14:paraId="2A6B6A44" w14:textId="2A7B14EE" w:rsidR="008B2D2A" w:rsidRPr="00DC3E90" w:rsidRDefault="00052B13" w:rsidP="00893D9E">
            <w:pPr>
              <w:spacing w:after="0" w:line="240" w:lineRule="auto"/>
              <w:rPr>
                <w:rFonts w:ascii="Arial Narrow" w:hAnsi="Arial Narrow" w:cs="Arial"/>
                <w:color w:val="000000"/>
                <w:szCs w:val="20"/>
              </w:rPr>
            </w:pPr>
            <w:r w:rsidRPr="00DC3E90">
              <w:rPr>
                <w:rFonts w:ascii="Arial Narrow" w:hAnsi="Arial Narrow" w:cs="Arial"/>
                <w:color w:val="000000"/>
                <w:szCs w:val="20"/>
              </w:rPr>
              <w:t>10</w:t>
            </w:r>
            <w:r w:rsidR="008B2D2A" w:rsidRPr="00DC3E90">
              <w:rPr>
                <w:rFonts w:ascii="Arial Narrow" w:hAnsi="Arial Narrow" w:cs="Arial"/>
                <w:color w:val="000000"/>
                <w:szCs w:val="20"/>
              </w:rPr>
              <w:t xml:space="preserve"> am- </w:t>
            </w:r>
            <w:r w:rsidRPr="00DC3E90">
              <w:rPr>
                <w:rFonts w:ascii="Arial Narrow" w:hAnsi="Arial Narrow" w:cs="Arial"/>
                <w:color w:val="000000"/>
                <w:szCs w:val="20"/>
              </w:rPr>
              <w:t>6</w:t>
            </w:r>
            <w:r w:rsidR="008B2D2A" w:rsidRPr="00DC3E90">
              <w:rPr>
                <w:rFonts w:ascii="Arial Narrow" w:hAnsi="Arial Narrow" w:cs="Arial"/>
                <w:color w:val="000000"/>
                <w:szCs w:val="20"/>
              </w:rPr>
              <w:t xml:space="preserve"> pm</w:t>
            </w:r>
          </w:p>
        </w:tc>
      </w:tr>
      <w:tr w:rsidR="00052B13" w:rsidRPr="00DC3E90" w14:paraId="74856F2D" w14:textId="77777777" w:rsidTr="008B2D2A">
        <w:tc>
          <w:tcPr>
            <w:tcW w:w="1705" w:type="dxa"/>
          </w:tcPr>
          <w:p w14:paraId="0DA6186A" w14:textId="31099724" w:rsidR="00052B13" w:rsidRPr="00DC3E90" w:rsidRDefault="00C344FE"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2/</w:t>
            </w:r>
            <w:r w:rsidR="00FF03DF" w:rsidRPr="00DC3E90">
              <w:rPr>
                <w:rFonts w:ascii="Arial Narrow" w:hAnsi="Arial Narrow" w:cs="Arial"/>
                <w:color w:val="000000"/>
                <w:szCs w:val="20"/>
              </w:rPr>
              <w:t>0</w:t>
            </w:r>
            <w:r w:rsidRPr="00DC3E90">
              <w:rPr>
                <w:rFonts w:ascii="Arial Narrow" w:hAnsi="Arial Narrow" w:cs="Arial"/>
                <w:color w:val="000000"/>
                <w:szCs w:val="20"/>
              </w:rPr>
              <w:t>9/23</w:t>
            </w:r>
          </w:p>
        </w:tc>
        <w:tc>
          <w:tcPr>
            <w:tcW w:w="1620" w:type="dxa"/>
          </w:tcPr>
          <w:p w14:paraId="38035FF8" w14:textId="6FBC1BFD" w:rsidR="00052B13" w:rsidRPr="00DC3E90" w:rsidRDefault="00052B13"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10 am- 6 pm</w:t>
            </w:r>
          </w:p>
        </w:tc>
      </w:tr>
      <w:tr w:rsidR="00052B13" w:rsidRPr="00DC3E90" w14:paraId="43B425DD" w14:textId="77777777" w:rsidTr="008B2D2A">
        <w:tc>
          <w:tcPr>
            <w:tcW w:w="1705" w:type="dxa"/>
          </w:tcPr>
          <w:p w14:paraId="3E07197E" w14:textId="507D58D0" w:rsidR="00052B13" w:rsidRPr="00DC3E90" w:rsidRDefault="00C05EB2"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3/02/23</w:t>
            </w:r>
          </w:p>
        </w:tc>
        <w:tc>
          <w:tcPr>
            <w:tcW w:w="1620" w:type="dxa"/>
          </w:tcPr>
          <w:p w14:paraId="3169D243" w14:textId="496E108F" w:rsidR="00052B13" w:rsidRPr="00DC3E90" w:rsidRDefault="00052B13"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10 am- 6 pm</w:t>
            </w:r>
          </w:p>
        </w:tc>
      </w:tr>
      <w:tr w:rsidR="00052B13" w:rsidRPr="00DC3E90" w14:paraId="36994C24" w14:textId="77777777" w:rsidTr="008B2D2A">
        <w:tc>
          <w:tcPr>
            <w:tcW w:w="1705" w:type="dxa"/>
          </w:tcPr>
          <w:p w14:paraId="711D5ABC" w14:textId="7CD8F519" w:rsidR="00052B13" w:rsidRPr="00DC3E90" w:rsidRDefault="00C05EB2"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3/23/23</w:t>
            </w:r>
          </w:p>
        </w:tc>
        <w:tc>
          <w:tcPr>
            <w:tcW w:w="1620" w:type="dxa"/>
          </w:tcPr>
          <w:p w14:paraId="0E2EDB21" w14:textId="644FA9FA" w:rsidR="00052B13" w:rsidRPr="00DC3E90" w:rsidRDefault="00052B13"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10 am- 6 pm</w:t>
            </w:r>
          </w:p>
        </w:tc>
      </w:tr>
      <w:tr w:rsidR="00052B13" w:rsidRPr="00DC3E90" w14:paraId="7B6A9E65" w14:textId="77777777" w:rsidTr="008B2D2A">
        <w:tc>
          <w:tcPr>
            <w:tcW w:w="1705" w:type="dxa"/>
          </w:tcPr>
          <w:p w14:paraId="44DC5D59" w14:textId="42411957" w:rsidR="00052B13" w:rsidRPr="00DC3E90" w:rsidRDefault="00C05EB2"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4/06/23</w:t>
            </w:r>
          </w:p>
        </w:tc>
        <w:tc>
          <w:tcPr>
            <w:tcW w:w="1620" w:type="dxa"/>
          </w:tcPr>
          <w:p w14:paraId="54F5F952" w14:textId="7B1DF82C" w:rsidR="00052B13" w:rsidRPr="00DC3E90" w:rsidRDefault="00052B13"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10 am- 6 pm</w:t>
            </w:r>
          </w:p>
        </w:tc>
      </w:tr>
      <w:tr w:rsidR="00052B13" w14:paraId="5D29FE3A" w14:textId="77777777" w:rsidTr="008B2D2A">
        <w:tc>
          <w:tcPr>
            <w:tcW w:w="1705" w:type="dxa"/>
          </w:tcPr>
          <w:p w14:paraId="444B8034" w14:textId="13266A72" w:rsidR="00052B13" w:rsidRPr="00DC3E90" w:rsidRDefault="00FA26FF"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4/27/23</w:t>
            </w:r>
          </w:p>
        </w:tc>
        <w:tc>
          <w:tcPr>
            <w:tcW w:w="1620" w:type="dxa"/>
          </w:tcPr>
          <w:p w14:paraId="1F8219F1" w14:textId="47C6B50F" w:rsidR="00052B13" w:rsidRPr="00052B13" w:rsidRDefault="00052B13" w:rsidP="00052B13">
            <w:pPr>
              <w:spacing w:after="0" w:line="240" w:lineRule="auto"/>
              <w:rPr>
                <w:rFonts w:ascii="Arial Narrow" w:hAnsi="Arial Narrow" w:cs="Arial"/>
                <w:color w:val="000000"/>
                <w:szCs w:val="20"/>
              </w:rPr>
            </w:pPr>
            <w:r w:rsidRPr="00DC3E90">
              <w:rPr>
                <w:rFonts w:ascii="Arial Narrow" w:hAnsi="Arial Narrow" w:cs="Arial"/>
                <w:color w:val="000000"/>
                <w:szCs w:val="20"/>
              </w:rPr>
              <w:t>10 am- 6 pm</w:t>
            </w:r>
          </w:p>
        </w:tc>
      </w:tr>
    </w:tbl>
    <w:p w14:paraId="759F43A5" w14:textId="0387584E" w:rsidR="008B2D2A" w:rsidRDefault="00D513E0" w:rsidP="00893D9E">
      <w:pPr>
        <w:spacing w:after="0" w:line="240" w:lineRule="auto"/>
        <w:rPr>
          <w:rFonts w:ascii="Arial Narrow" w:hAnsi="Arial Narrow" w:cs="Arial"/>
          <w:color w:val="000000"/>
          <w:szCs w:val="20"/>
        </w:rPr>
      </w:pPr>
      <w:r>
        <w:rPr>
          <w:rFonts w:ascii="Arial Narrow" w:hAnsi="Arial Narrow" w:cs="Arial"/>
          <w:color w:val="000000"/>
          <w:szCs w:val="20"/>
        </w:rPr>
        <w:t>Or by appointment only</w:t>
      </w:r>
    </w:p>
    <w:p w14:paraId="231C9A39" w14:textId="77777777"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r w:rsidR="00BF41AD">
        <w:rPr>
          <w:rFonts w:ascii="Arial Narrow" w:hAnsi="Arial Narrow"/>
          <w:color w:val="C00000"/>
        </w:rPr>
        <w:t xml:space="preserve"> &amp; GENERAL INFORMATION</w:t>
      </w:r>
    </w:p>
    <w:p w14:paraId="1B5541F1" w14:textId="77777777" w:rsidR="008E636F" w:rsidRDefault="008E636F" w:rsidP="008E636F">
      <w:pPr>
        <w:spacing w:after="0" w:line="240" w:lineRule="auto"/>
        <w:rPr>
          <w:rFonts w:ascii="Arial Narrow" w:hAnsi="Arial Narrow" w:cs="Arial"/>
          <w:color w:val="000000"/>
        </w:rPr>
      </w:pPr>
    </w:p>
    <w:p w14:paraId="30CF8E19" w14:textId="77777777" w:rsidR="00626CCA" w:rsidRDefault="00626CCA" w:rsidP="00626CCA">
      <w:pPr>
        <w:keepNext/>
        <w:keepLines/>
        <w:spacing w:after="0" w:line="240" w:lineRule="auto"/>
        <w:outlineLvl w:val="1"/>
        <w:rPr>
          <w:rFonts w:ascii="Arial Narrow" w:eastAsiaTheme="majorEastAsia" w:hAnsi="Arial Narrow" w:cstheme="majorBidi"/>
          <w:b/>
          <w:bCs/>
          <w:color w:val="C00000"/>
          <w:sz w:val="26"/>
          <w:szCs w:val="26"/>
        </w:rPr>
      </w:pPr>
      <w:bookmarkStart w:id="2" w:name="_Toc445741296"/>
      <w:r>
        <w:rPr>
          <w:rFonts w:ascii="Arial Narrow" w:eastAsiaTheme="majorEastAsia" w:hAnsi="Arial Narrow" w:cstheme="majorBidi"/>
          <w:b/>
          <w:bCs/>
          <w:color w:val="C00000"/>
          <w:sz w:val="26"/>
          <w:szCs w:val="26"/>
        </w:rPr>
        <w:t>Important Valencia Website Links</w:t>
      </w:r>
      <w:bookmarkEnd w:id="2"/>
    </w:p>
    <w:p w14:paraId="258B1CDE" w14:textId="721D41D2" w:rsidR="00626CCA" w:rsidRPr="00705885" w:rsidRDefault="00626CCA" w:rsidP="00626CCA">
      <w:pPr>
        <w:numPr>
          <w:ilvl w:val="0"/>
          <w:numId w:val="30"/>
        </w:numPr>
        <w:autoSpaceDE w:val="0"/>
        <w:autoSpaceDN w:val="0"/>
        <w:adjustRightInd w:val="0"/>
        <w:spacing w:after="0" w:line="240" w:lineRule="auto"/>
        <w:rPr>
          <w:rFonts w:ascii="Arial Narrow" w:hAnsi="Arial Narrow" w:cs="Arial"/>
          <w:color w:val="000000"/>
        </w:rPr>
      </w:pPr>
      <w:r w:rsidRPr="00705885">
        <w:rPr>
          <w:rFonts w:ascii="Arial Narrow" w:hAnsi="Arial Narrow" w:cs="Arial"/>
          <w:bCs/>
          <w:color w:val="000000"/>
        </w:rPr>
        <w:t>College Calendar:</w:t>
      </w:r>
      <w:r w:rsidR="007A3CFD">
        <w:rPr>
          <w:rFonts w:ascii="Arial Narrow" w:hAnsi="Arial Narrow" w:cs="Arial"/>
          <w:bCs/>
          <w:color w:val="000000"/>
        </w:rPr>
        <w:t xml:space="preserve"> with </w:t>
      </w:r>
      <w:r w:rsidR="007A3CFD" w:rsidRPr="00705885">
        <w:rPr>
          <w:rFonts w:ascii="Arial Narrow" w:hAnsi="Arial Narrow" w:cs="Arial"/>
          <w:bCs/>
          <w:color w:val="000000"/>
        </w:rPr>
        <w:t>Important Dates &amp; Deadlines</w:t>
      </w:r>
      <w:r w:rsidRPr="00705885">
        <w:rPr>
          <w:rFonts w:ascii="Arial Narrow" w:hAnsi="Arial Narrow" w:cs="Arial"/>
          <w:bCs/>
          <w:color w:val="000000"/>
        </w:rPr>
        <w:t xml:space="preserve">  </w:t>
      </w:r>
      <w:hyperlink r:id="rId20" w:history="1">
        <w:r w:rsidR="00E350C0" w:rsidRPr="00705885">
          <w:rPr>
            <w:rStyle w:val="Hyperlink"/>
            <w:rFonts w:ascii="Arial Narrow" w:hAnsi="Arial Narrow" w:cs="Arial"/>
            <w:bCs/>
          </w:rPr>
          <w:t>Valencia College Calendar</w:t>
        </w:r>
      </w:hyperlink>
      <w:r w:rsidRPr="00705885">
        <w:rPr>
          <w:rFonts w:ascii="Arial Narrow" w:hAnsi="Arial Narrow" w:cs="Arial"/>
          <w:bCs/>
          <w:color w:val="000000"/>
        </w:rPr>
        <w:t xml:space="preserve">  </w:t>
      </w:r>
    </w:p>
    <w:p w14:paraId="5F8AF085" w14:textId="77777777" w:rsidR="00626CCA" w:rsidRDefault="00626CCA" w:rsidP="00626CCA">
      <w:pPr>
        <w:numPr>
          <w:ilvl w:val="0"/>
          <w:numId w:val="30"/>
        </w:numPr>
        <w:autoSpaceDE w:val="0"/>
        <w:autoSpaceDN w:val="0"/>
        <w:adjustRightInd w:val="0"/>
        <w:spacing w:after="0" w:line="240" w:lineRule="auto"/>
        <w:contextualSpacing/>
        <w:rPr>
          <w:rFonts w:ascii="Arial Narrow" w:hAnsi="Arial Narrow" w:cs="Arial"/>
          <w:color w:val="000000"/>
        </w:rPr>
      </w:pPr>
      <w:r>
        <w:rPr>
          <w:rFonts w:ascii="Arial Narrow" w:hAnsi="Arial Narrow" w:cs="Arial"/>
          <w:color w:val="000000"/>
        </w:rPr>
        <w:t xml:space="preserve">College Catalog:  </w:t>
      </w:r>
      <w:hyperlink r:id="rId21" w:history="1">
        <w:r w:rsidR="00E350C0">
          <w:rPr>
            <w:rStyle w:val="Hyperlink"/>
            <w:rFonts w:ascii="Arial Narrow" w:hAnsi="Arial Narrow" w:cs="Arial"/>
          </w:rPr>
          <w:t>Valencia College Catalog</w:t>
        </w:r>
      </w:hyperlink>
      <w:r>
        <w:rPr>
          <w:rFonts w:ascii="Arial Narrow" w:hAnsi="Arial Narrow" w:cs="Arial"/>
          <w:color w:val="000000"/>
        </w:rPr>
        <w:t xml:space="preserve"> </w:t>
      </w:r>
    </w:p>
    <w:p w14:paraId="703A0557" w14:textId="77777777" w:rsidR="00626CCA" w:rsidRDefault="00626CCA" w:rsidP="00626CCA">
      <w:pPr>
        <w:numPr>
          <w:ilvl w:val="0"/>
          <w:numId w:val="30"/>
        </w:numPr>
        <w:autoSpaceDE w:val="0"/>
        <w:autoSpaceDN w:val="0"/>
        <w:adjustRightInd w:val="0"/>
        <w:spacing w:after="0" w:line="240" w:lineRule="auto"/>
        <w:rPr>
          <w:rFonts w:ascii="Arial Narrow" w:hAnsi="Arial Narrow" w:cs="Arial"/>
          <w:color w:val="000000"/>
        </w:rPr>
      </w:pPr>
      <w:r>
        <w:rPr>
          <w:rFonts w:ascii="Arial Narrow" w:hAnsi="Arial Narrow" w:cs="Arial"/>
          <w:color w:val="000000"/>
        </w:rPr>
        <w:t xml:space="preserve">Valencia Policy and Procedures:  </w:t>
      </w:r>
      <w:hyperlink r:id="rId22" w:history="1">
        <w:r w:rsidR="00E350C0">
          <w:rPr>
            <w:rStyle w:val="Hyperlink"/>
            <w:rFonts w:ascii="Arial Narrow" w:hAnsi="Arial Narrow" w:cs="Arial"/>
            <w:bCs/>
          </w:rPr>
          <w:t>Valencia College Code of Conduct</w:t>
        </w:r>
      </w:hyperlink>
    </w:p>
    <w:p w14:paraId="7CEBD170" w14:textId="77777777" w:rsidR="00626CCA" w:rsidRDefault="00626CCA" w:rsidP="00626CCA">
      <w:pPr>
        <w:numPr>
          <w:ilvl w:val="0"/>
          <w:numId w:val="30"/>
        </w:numPr>
        <w:autoSpaceDE w:val="0"/>
        <w:autoSpaceDN w:val="0"/>
        <w:adjustRightInd w:val="0"/>
        <w:spacing w:after="0" w:line="240" w:lineRule="auto"/>
        <w:rPr>
          <w:rFonts w:ascii="Arial Narrow" w:hAnsi="Arial Narrow" w:cs="Arial"/>
          <w:color w:val="000000"/>
          <w:u w:val="single"/>
          <w:lang w:val="pt-BR"/>
        </w:rPr>
      </w:pPr>
      <w:r>
        <w:rPr>
          <w:rFonts w:ascii="Arial Narrow" w:hAnsi="Arial Narrow" w:cs="Arial"/>
          <w:bCs/>
          <w:color w:val="000000"/>
          <w:lang w:val="pt-BR"/>
        </w:rPr>
        <w:t xml:space="preserve">FERPA:  </w:t>
      </w:r>
      <w:hyperlink r:id="rId23" w:history="1">
        <w:r w:rsidR="00ED1614">
          <w:rPr>
            <w:rStyle w:val="Hyperlink"/>
            <w:rFonts w:ascii="Arial Narrow" w:hAnsi="Arial Narrow" w:cs="Arial"/>
            <w:bCs/>
            <w:lang w:val="pt-BR"/>
          </w:rPr>
          <w:t>FERPA</w:t>
        </w:r>
      </w:hyperlink>
    </w:p>
    <w:p w14:paraId="7DCEB92F" w14:textId="77777777" w:rsidR="004948E4" w:rsidRDefault="004948E4" w:rsidP="00626CCA">
      <w:pPr>
        <w:autoSpaceDE w:val="0"/>
        <w:autoSpaceDN w:val="0"/>
        <w:adjustRightInd w:val="0"/>
        <w:spacing w:after="0" w:line="240" w:lineRule="auto"/>
        <w:rPr>
          <w:rFonts w:ascii="Arial Narrow" w:hAnsi="Arial Narrow" w:cs="Arial"/>
          <w:color w:val="000000"/>
          <w:lang w:val="es-US"/>
        </w:rPr>
        <w:sectPr w:rsidR="004948E4" w:rsidSect="00A9280C">
          <w:footerReference w:type="default" r:id="rId24"/>
          <w:pgSz w:w="12240" w:h="15840"/>
          <w:pgMar w:top="547" w:right="720" w:bottom="720" w:left="720" w:header="720" w:footer="216" w:gutter="0"/>
          <w:cols w:space="720"/>
          <w:docGrid w:linePitch="360"/>
        </w:sectPr>
      </w:pPr>
    </w:p>
    <w:p w14:paraId="7EA337E2" w14:textId="77777777" w:rsidR="00626CCA" w:rsidRDefault="00626CCA" w:rsidP="00626CCA">
      <w:pPr>
        <w:autoSpaceDE w:val="0"/>
        <w:autoSpaceDN w:val="0"/>
        <w:adjustRightInd w:val="0"/>
        <w:spacing w:after="0" w:line="240" w:lineRule="auto"/>
        <w:rPr>
          <w:rFonts w:ascii="Arial Narrow" w:hAnsi="Arial Narrow" w:cs="Arial"/>
          <w:color w:val="000000"/>
          <w:lang w:val="es-US"/>
        </w:rPr>
      </w:pPr>
    </w:p>
    <w:p w14:paraId="56A3C406" w14:textId="1C23B434" w:rsidR="00626CCA" w:rsidRPr="00B474A9" w:rsidRDefault="00626CCA" w:rsidP="00626CCA">
      <w:pPr>
        <w:keepNext/>
        <w:keepLines/>
        <w:spacing w:after="0" w:line="240" w:lineRule="auto"/>
        <w:outlineLvl w:val="1"/>
        <w:rPr>
          <w:rFonts w:ascii="Arial Narrow" w:eastAsiaTheme="majorEastAsia" w:hAnsi="Arial Narrow" w:cstheme="majorBidi"/>
          <w:b/>
          <w:bCs/>
          <w:color w:val="C00000"/>
          <w:sz w:val="26"/>
          <w:szCs w:val="26"/>
        </w:rPr>
      </w:pPr>
      <w:r w:rsidRPr="00B474A9">
        <w:rPr>
          <w:rFonts w:ascii="Arial Narrow" w:eastAsiaTheme="majorEastAsia" w:hAnsi="Arial Narrow" w:cstheme="majorBidi"/>
          <w:b/>
          <w:bCs/>
          <w:color w:val="C00000"/>
          <w:sz w:val="26"/>
          <w:szCs w:val="26"/>
        </w:rPr>
        <w:lastRenderedPageBreak/>
        <w:t>Important Cours</w:t>
      </w:r>
      <w:r w:rsidR="00771060" w:rsidRPr="00B474A9">
        <w:rPr>
          <w:rFonts w:ascii="Arial Narrow" w:eastAsiaTheme="majorEastAsia" w:hAnsi="Arial Narrow" w:cstheme="majorBidi"/>
          <w:b/>
          <w:bCs/>
          <w:color w:val="C00000"/>
          <w:sz w:val="26"/>
          <w:szCs w:val="26"/>
        </w:rPr>
        <w:t>e and College Dates (</w:t>
      </w:r>
      <w:r w:rsidR="007A3CFD">
        <w:rPr>
          <w:rFonts w:ascii="Arial Narrow" w:eastAsiaTheme="majorEastAsia" w:hAnsi="Arial Narrow" w:cstheme="majorBidi"/>
          <w:b/>
          <w:bCs/>
          <w:color w:val="C00000"/>
          <w:sz w:val="26"/>
          <w:szCs w:val="26"/>
        </w:rPr>
        <w:t>Spring</w:t>
      </w:r>
      <w:r w:rsidR="00B568FD">
        <w:rPr>
          <w:rFonts w:ascii="Arial Narrow" w:eastAsiaTheme="majorEastAsia" w:hAnsi="Arial Narrow" w:cstheme="majorBidi"/>
          <w:b/>
          <w:bCs/>
          <w:color w:val="C00000"/>
          <w:sz w:val="26"/>
          <w:szCs w:val="26"/>
        </w:rPr>
        <w:t xml:space="preserve"> </w:t>
      </w:r>
      <w:r w:rsidR="004948E4">
        <w:rPr>
          <w:rFonts w:ascii="Arial Narrow" w:eastAsiaTheme="majorEastAsia" w:hAnsi="Arial Narrow" w:cstheme="majorBidi"/>
          <w:b/>
          <w:bCs/>
          <w:color w:val="C00000"/>
          <w:sz w:val="26"/>
          <w:szCs w:val="26"/>
        </w:rPr>
        <w:t>202</w:t>
      </w:r>
      <w:r w:rsidR="007A3CFD">
        <w:rPr>
          <w:rFonts w:ascii="Arial Narrow" w:eastAsiaTheme="majorEastAsia" w:hAnsi="Arial Narrow" w:cstheme="majorBidi"/>
          <w:b/>
          <w:bCs/>
          <w:color w:val="C00000"/>
          <w:sz w:val="26"/>
          <w:szCs w:val="26"/>
        </w:rPr>
        <w:t>3</w:t>
      </w:r>
      <w:r w:rsidRPr="00B474A9">
        <w:rPr>
          <w:rFonts w:ascii="Arial Narrow" w:eastAsiaTheme="majorEastAsia" w:hAnsi="Arial Narrow" w:cstheme="majorBidi"/>
          <w:b/>
          <w:bCs/>
          <w:color w:val="C00000"/>
          <w:sz w:val="26"/>
          <w:szCs w:val="26"/>
        </w:rPr>
        <w: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lencia College Calendar For this Semester"/>
      </w:tblPr>
      <w:tblGrid>
        <w:gridCol w:w="4675"/>
        <w:gridCol w:w="4865"/>
      </w:tblGrid>
      <w:tr w:rsidR="00E96133" w14:paraId="159D75E8" w14:textId="77777777" w:rsidTr="00E350C0">
        <w:trPr>
          <w:trHeight w:val="2603"/>
          <w:tblHeader/>
        </w:trPr>
        <w:tc>
          <w:tcPr>
            <w:tcW w:w="4675" w:type="dxa"/>
          </w:tcPr>
          <w:p w14:paraId="07BCDAB9" w14:textId="77777777" w:rsidR="00E96133" w:rsidRDefault="00E96133" w:rsidP="00E96133">
            <w:pPr>
              <w:pStyle w:val="ListParagraph"/>
              <w:numPr>
                <w:ilvl w:val="0"/>
                <w:numId w:val="41"/>
              </w:numPr>
              <w:spacing w:after="0" w:line="240" w:lineRule="auto"/>
              <w:rPr>
                <w:rFonts w:ascii="Arial Narrow" w:eastAsia="Times New Roman" w:hAnsi="Arial Narrow"/>
                <w:color w:val="000000"/>
              </w:rPr>
            </w:pPr>
            <w:r>
              <w:rPr>
                <w:rFonts w:ascii="Arial Narrow" w:eastAsia="Times New Roman" w:hAnsi="Arial Narrow"/>
                <w:color w:val="000000"/>
              </w:rPr>
              <w:t xml:space="preserve">January 9: Classes begin </w:t>
            </w:r>
          </w:p>
          <w:p w14:paraId="731FAECA" w14:textId="77777777" w:rsidR="00E96133" w:rsidRDefault="00E96133" w:rsidP="00E96133">
            <w:pPr>
              <w:pStyle w:val="ListParagraph"/>
              <w:numPr>
                <w:ilvl w:val="0"/>
                <w:numId w:val="41"/>
              </w:numPr>
              <w:spacing w:after="0" w:line="240" w:lineRule="auto"/>
              <w:rPr>
                <w:rFonts w:ascii="Arial Narrow" w:eastAsia="Times New Roman" w:hAnsi="Arial Narrow"/>
                <w:color w:val="000000"/>
              </w:rPr>
            </w:pPr>
            <w:r>
              <w:rPr>
                <w:rFonts w:ascii="Arial Narrow" w:eastAsia="Times New Roman" w:hAnsi="Arial Narrow"/>
                <w:color w:val="000000"/>
              </w:rPr>
              <w:t xml:space="preserve">January 16: MLK (College Closed) </w:t>
            </w:r>
          </w:p>
          <w:p w14:paraId="21817571" w14:textId="77777777" w:rsidR="00E96133" w:rsidRDefault="00E96133" w:rsidP="00E96133">
            <w:pPr>
              <w:pStyle w:val="ListParagraph"/>
              <w:numPr>
                <w:ilvl w:val="0"/>
                <w:numId w:val="41"/>
              </w:numPr>
              <w:spacing w:after="0" w:line="240" w:lineRule="auto"/>
              <w:rPr>
                <w:rFonts w:ascii="Arial Narrow" w:eastAsia="Times New Roman" w:hAnsi="Arial Narrow"/>
                <w:color w:val="000000"/>
              </w:rPr>
            </w:pPr>
            <w:r>
              <w:rPr>
                <w:rFonts w:ascii="Arial Narrow" w:eastAsia="Times New Roman" w:hAnsi="Arial Narrow"/>
                <w:color w:val="000000"/>
              </w:rPr>
              <w:t xml:space="preserve">January 17: Drop/Refund deadline (midnight) </w:t>
            </w:r>
          </w:p>
          <w:p w14:paraId="7E8345D7" w14:textId="77777777" w:rsidR="00E96133" w:rsidRDefault="00E96133" w:rsidP="00E96133">
            <w:pPr>
              <w:pStyle w:val="ListParagraph"/>
              <w:numPr>
                <w:ilvl w:val="0"/>
                <w:numId w:val="41"/>
              </w:numPr>
              <w:spacing w:after="0" w:line="240" w:lineRule="auto"/>
              <w:rPr>
                <w:rFonts w:ascii="Arial Narrow" w:eastAsia="Times New Roman" w:hAnsi="Arial Narrow"/>
                <w:color w:val="000000"/>
              </w:rPr>
            </w:pPr>
            <w:r>
              <w:rPr>
                <w:rFonts w:ascii="Arial Narrow" w:eastAsia="Times New Roman" w:hAnsi="Arial Narrow"/>
                <w:color w:val="000000"/>
              </w:rPr>
              <w:t>January 20:  Graduation Application Deadline</w:t>
            </w:r>
          </w:p>
          <w:p w14:paraId="0D1B487D"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January 20: Change of Program deadline</w:t>
            </w:r>
          </w:p>
          <w:p w14:paraId="6AB88ECB"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February 10: VC Learning Day (no classes)</w:t>
            </w:r>
          </w:p>
          <w:p w14:paraId="454AE21B"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February 26-March 4:  Middle of Term</w:t>
            </w:r>
          </w:p>
          <w:p w14:paraId="64D0EFE9"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March 6: Summer registration begins</w:t>
            </w:r>
          </w:p>
          <w:p w14:paraId="3E90B023"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 xml:space="preserve">March 5-11: Early Alert Week for Grades </w:t>
            </w:r>
          </w:p>
          <w:p w14:paraId="4485CE8B" w14:textId="0308687D" w:rsidR="00E96133" w:rsidRP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March 13-19: Spring Break (College Closed)</w:t>
            </w:r>
          </w:p>
        </w:tc>
        <w:tc>
          <w:tcPr>
            <w:tcW w:w="4865" w:type="dxa"/>
          </w:tcPr>
          <w:p w14:paraId="5F341F43"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 xml:space="preserve">March 24: Withdrawal deadline </w:t>
            </w:r>
          </w:p>
          <w:p w14:paraId="6DA023BB"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 xml:space="preserve">April 23: Faulty Final Date to Enter Withdrawal </w:t>
            </w:r>
          </w:p>
          <w:p w14:paraId="3387A755"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 xml:space="preserve">April 30: Last day of classes </w:t>
            </w:r>
          </w:p>
          <w:p w14:paraId="762B3F04"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 xml:space="preserve">April 24-30: Final exam week </w:t>
            </w:r>
          </w:p>
          <w:p w14:paraId="741D862B"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 xml:space="preserve">April 30: Term Ends </w:t>
            </w:r>
          </w:p>
          <w:p w14:paraId="2BB11A6E"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 xml:space="preserve">May 1: Grades due </w:t>
            </w:r>
          </w:p>
          <w:p w14:paraId="444FBCB6"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 xml:space="preserve">May 2: Grades Viewable in Atlas </w:t>
            </w:r>
          </w:p>
          <w:p w14:paraId="42076849" w14:textId="77777777" w:rsidR="00E96133" w:rsidRDefault="00E96133" w:rsidP="00E96133">
            <w:pPr>
              <w:pStyle w:val="ListParagraph"/>
              <w:numPr>
                <w:ilvl w:val="0"/>
                <w:numId w:val="41"/>
              </w:numPr>
              <w:spacing w:after="0" w:line="240" w:lineRule="auto"/>
              <w:rPr>
                <w:rFonts w:ascii="Arial Narrow" w:eastAsia="Times New Roman" w:hAnsi="Arial Narrow"/>
              </w:rPr>
            </w:pPr>
            <w:r>
              <w:rPr>
                <w:rFonts w:ascii="Arial Narrow" w:eastAsia="Times New Roman" w:hAnsi="Arial Narrow"/>
                <w:color w:val="000000"/>
              </w:rPr>
              <w:t>May 7: Commencement</w:t>
            </w:r>
          </w:p>
          <w:p w14:paraId="1FFBB00C" w14:textId="655FCFF5" w:rsidR="00E96133" w:rsidRPr="00B019FF" w:rsidRDefault="004021B9" w:rsidP="004021B9">
            <w:pPr>
              <w:shd w:val="clear" w:color="auto" w:fill="FFFFFF"/>
              <w:tabs>
                <w:tab w:val="left" w:pos="3200"/>
              </w:tabs>
              <w:spacing w:before="100" w:beforeAutospacing="1" w:after="100" w:afterAutospacing="1" w:line="240" w:lineRule="auto"/>
              <w:ind w:left="375"/>
              <w:rPr>
                <w:rFonts w:ascii="Arial Narrow" w:eastAsia="Times New Roman" w:hAnsi="Arial Narrow" w:cstheme="majorHAnsi"/>
                <w:b/>
                <w:sz w:val="20"/>
              </w:rPr>
            </w:pPr>
            <w:r>
              <w:rPr>
                <w:rFonts w:ascii="Arial Narrow" w:eastAsia="Times New Roman" w:hAnsi="Arial Narrow" w:cstheme="majorHAnsi"/>
                <w:b/>
                <w:sz w:val="20"/>
              </w:rPr>
              <w:tab/>
            </w:r>
          </w:p>
        </w:tc>
      </w:tr>
    </w:tbl>
    <w:p w14:paraId="54C10BF0" w14:textId="77777777" w:rsidR="004948E4" w:rsidRDefault="004948E4" w:rsidP="00A9280C">
      <w:pPr>
        <w:spacing w:after="0" w:line="240" w:lineRule="auto"/>
        <w:rPr>
          <w:rFonts w:ascii="Arial Narrow" w:eastAsia="Times New Roman" w:hAnsi="Arial Narrow" w:cs="Arial"/>
          <w:b/>
          <w:u w:val="single"/>
        </w:rPr>
        <w:sectPr w:rsidR="004948E4" w:rsidSect="004948E4">
          <w:type w:val="continuous"/>
          <w:pgSz w:w="12240" w:h="15840"/>
          <w:pgMar w:top="547" w:right="720" w:bottom="720" w:left="720" w:header="720" w:footer="216" w:gutter="0"/>
          <w:cols w:space="720"/>
          <w:docGrid w:linePitch="360"/>
        </w:sectPr>
      </w:pPr>
    </w:p>
    <w:p w14:paraId="0CF3DB0B" w14:textId="77777777" w:rsidR="00A9280C" w:rsidRDefault="00A9280C" w:rsidP="00A9280C">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xml:space="preserve">:  Visit the following website for the dates in the current academic year:  </w:t>
      </w:r>
      <w:hyperlink r:id="rId25" w:history="1">
        <w:r w:rsidR="00ED1614">
          <w:rPr>
            <w:rStyle w:val="Hyperlink"/>
            <w:rFonts w:ascii="Arial Narrow" w:hAnsi="Arial Narrow" w:cs="Arial"/>
            <w:bCs/>
          </w:rPr>
          <w:t>Valencia College Calendar</w:t>
        </w:r>
      </w:hyperlink>
    </w:p>
    <w:p w14:paraId="2C7FDB4D" w14:textId="77777777" w:rsidR="008E636F" w:rsidRPr="004060A4" w:rsidRDefault="008E636F" w:rsidP="008E636F">
      <w:pPr>
        <w:spacing w:after="0" w:line="240" w:lineRule="auto"/>
        <w:rPr>
          <w:rFonts w:ascii="Arial Narrow" w:eastAsia="Times New Roman" w:hAnsi="Arial Narrow" w:cs="Arial"/>
          <w:b/>
        </w:rPr>
      </w:pPr>
    </w:p>
    <w:p w14:paraId="400CD18C"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Withdrawal Policy</w:t>
      </w:r>
    </w:p>
    <w:p w14:paraId="46CFB7A8" w14:textId="77777777" w:rsidR="00A9280C" w:rsidRPr="0074346A" w:rsidRDefault="0074346A" w:rsidP="00A9280C">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00A9280C"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00A9280C" w:rsidRPr="0074346A">
        <w:rPr>
          <w:rFonts w:ascii="Arial Narrow" w:hAnsi="Arial Narrow" w:cs="Arial"/>
          <w:b/>
          <w:bCs/>
          <w:color w:val="000000"/>
          <w:u w:val="single"/>
        </w:rPr>
        <w:t>Students are not permitted to withdraw after the withdrawal deadline</w:t>
      </w:r>
      <w:r w:rsidR="00A9280C" w:rsidRPr="0074346A">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29C59308" w14:textId="77777777" w:rsidR="008E636F" w:rsidRPr="0074346A" w:rsidRDefault="008E636F" w:rsidP="008E636F">
      <w:pPr>
        <w:autoSpaceDE w:val="0"/>
        <w:autoSpaceDN w:val="0"/>
        <w:adjustRightInd w:val="0"/>
        <w:spacing w:after="0" w:line="240" w:lineRule="auto"/>
        <w:rPr>
          <w:rFonts w:ascii="Arial Narrow" w:hAnsi="Arial Narrow" w:cs="Arial"/>
          <w:bCs/>
          <w:color w:val="000000"/>
        </w:rPr>
      </w:pPr>
    </w:p>
    <w:p w14:paraId="1BA65C12"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Code of Conduct</w:t>
      </w:r>
    </w:p>
    <w:p w14:paraId="5826E0ED" w14:textId="77777777" w:rsidR="00A9280C" w:rsidRPr="0074346A" w:rsidRDefault="00A9280C" w:rsidP="00A9280C">
      <w:pPr>
        <w:spacing w:after="0" w:line="240" w:lineRule="auto"/>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668FBB63" w14:textId="77777777" w:rsidR="008E636F" w:rsidRPr="0074346A" w:rsidRDefault="008E636F" w:rsidP="008E636F">
      <w:pPr>
        <w:spacing w:after="0" w:line="240" w:lineRule="auto"/>
        <w:rPr>
          <w:rFonts w:ascii="Arial Narrow" w:hAnsi="Arial Narrow" w:cs="Arial"/>
          <w:bCs/>
          <w:color w:val="000000"/>
        </w:rPr>
      </w:pPr>
    </w:p>
    <w:p w14:paraId="3314B642" w14:textId="77777777" w:rsidR="00A9280C" w:rsidRPr="0074346A" w:rsidRDefault="00A9280C" w:rsidP="00A9280C">
      <w:pPr>
        <w:pStyle w:val="Heading2"/>
        <w:spacing w:before="0" w:line="240" w:lineRule="auto"/>
        <w:rPr>
          <w:rFonts w:ascii="Arial Narrow" w:hAnsi="Arial Narrow"/>
          <w:color w:val="C00000"/>
        </w:rPr>
      </w:pPr>
      <w:bookmarkStart w:id="3" w:name="_Toc445741292"/>
      <w:bookmarkStart w:id="4" w:name="_Toc445741293"/>
      <w:r w:rsidRPr="0074346A">
        <w:rPr>
          <w:rFonts w:ascii="Arial Narrow" w:hAnsi="Arial Narrow"/>
          <w:color w:val="C00000"/>
        </w:rPr>
        <w:t>Academic Honesty</w:t>
      </w:r>
      <w:bookmarkEnd w:id="3"/>
    </w:p>
    <w:p w14:paraId="3CA0CE08" w14:textId="77777777" w:rsidR="00ED1614" w:rsidRDefault="00A9280C" w:rsidP="00A9280C">
      <w:pPr>
        <w:spacing w:after="0" w:line="240" w:lineRule="auto"/>
        <w:rPr>
          <w:rFonts w:ascii="Arial Narrow" w:hAnsi="Arial Narrow" w:cs="Arial"/>
        </w:rPr>
      </w:pPr>
      <w:r w:rsidRPr="0074346A">
        <w:rPr>
          <w:rFonts w:ascii="Arial Narrow" w:hAnsi="Arial Narrow" w:cs="Arial"/>
          <w:bCs/>
          <w:color w:val="000000"/>
        </w:rPr>
        <w:t>Each student is required to follow Valencia</w:t>
      </w:r>
      <w:r w:rsidR="00B568FD">
        <w:rPr>
          <w:rFonts w:ascii="Arial Narrow" w:hAnsi="Arial Narrow" w:cs="Arial"/>
          <w:bCs/>
          <w:color w:val="000000"/>
        </w:rPr>
        <w:t>'s</w:t>
      </w:r>
      <w:r w:rsidRPr="0074346A">
        <w:rPr>
          <w:rFonts w:ascii="Arial Narrow" w:hAnsi="Arial Narrow" w:cs="Arial"/>
          <w:bCs/>
          <w:color w:val="000000"/>
        </w:rPr>
        <w:t xml:space="preserve">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w:t>
      </w:r>
      <w:r w:rsidR="00B568FD">
        <w:rPr>
          <w:rFonts w:ascii="Arial Narrow" w:hAnsi="Arial Narrow" w:cs="Arial"/>
          <w:bCs/>
          <w:color w:val="000000"/>
        </w:rPr>
        <w:t>outlined</w:t>
      </w:r>
      <w:r w:rsidRPr="0074346A">
        <w:rPr>
          <w:rFonts w:ascii="Arial Narrow" w:hAnsi="Arial Narrow" w:cs="Arial"/>
          <w:bCs/>
          <w:color w:val="000000"/>
        </w:rPr>
        <w:t xml:space="preserve"> in the Student Handbook and Catalog. </w:t>
      </w:r>
      <w:r w:rsidRPr="0074346A">
        <w:rPr>
          <w:rFonts w:ascii="Arial Narrow" w:hAnsi="Arial Narrow" w:cs="Arial"/>
        </w:rPr>
        <w:t xml:space="preserve">At Valencia, we expect the highest standards of academic honesty. Academic dishonesty is prohibited </w:t>
      </w:r>
      <w:r w:rsidR="00B568FD">
        <w:rPr>
          <w:rFonts w:ascii="Arial Narrow" w:hAnsi="Arial Narrow" w:cs="Arial"/>
        </w:rPr>
        <w:t>by</w:t>
      </w:r>
      <w:r w:rsidRPr="0074346A">
        <w:rPr>
          <w:rFonts w:ascii="Arial Narrow" w:hAnsi="Arial Narrow" w:cs="Arial"/>
        </w:rPr>
        <w:t xml:space="preserve"> policy 6Hx28: 8-11 upheld by the Vice President of Student Affairs (</w:t>
      </w:r>
      <w:hyperlink r:id="rId26" w:history="1">
        <w:r w:rsidR="00ED1614">
          <w:rPr>
            <w:rStyle w:val="Hyperlink"/>
            <w:rFonts w:ascii="Arial Narrow" w:hAnsi="Arial Narrow" w:cs="Arial"/>
          </w:rPr>
          <w:t>Valencia College Code of Conduct</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000CCA66" w14:textId="77777777" w:rsidR="00626CCA" w:rsidRDefault="00ED1614" w:rsidP="00A9280C">
      <w:pPr>
        <w:spacing w:after="0" w:line="240" w:lineRule="auto"/>
        <w:rPr>
          <w:rFonts w:ascii="Arial Narrow" w:hAnsi="Arial Narrow" w:cs="Arial"/>
        </w:rPr>
      </w:pPr>
      <w:r>
        <w:rPr>
          <w:rFonts w:ascii="Arial Narrow" w:hAnsi="Arial Narrow" w:cs="Arial"/>
        </w:rPr>
        <w:t xml:space="preserve"> </w:t>
      </w:r>
    </w:p>
    <w:p w14:paraId="05BD5518" w14:textId="77777777" w:rsidR="00A9280C" w:rsidRPr="0074346A" w:rsidRDefault="00A9280C" w:rsidP="00A9280C">
      <w:pPr>
        <w:pStyle w:val="BodyText"/>
        <w:ind w:right="-450"/>
        <w:outlineLvl w:val="0"/>
        <w:rPr>
          <w:rFonts w:ascii="Arial Narrow" w:hAnsi="Arial Narrow"/>
          <w:b/>
          <w:color w:val="C00000"/>
          <w:sz w:val="24"/>
          <w:szCs w:val="24"/>
        </w:rPr>
      </w:pPr>
      <w:r w:rsidRPr="0074346A">
        <w:rPr>
          <w:rFonts w:ascii="Arial Narrow" w:hAnsi="Arial Narrow"/>
          <w:b/>
          <w:color w:val="C00000"/>
          <w:sz w:val="24"/>
          <w:szCs w:val="24"/>
        </w:rPr>
        <w:t>Plagiarism</w:t>
      </w:r>
    </w:p>
    <w:p w14:paraId="4B762960" w14:textId="77777777" w:rsidR="00A9280C" w:rsidRPr="00ED1614" w:rsidRDefault="00A9280C" w:rsidP="0006233B">
      <w:pPr>
        <w:spacing w:line="240" w:lineRule="auto"/>
        <w:rPr>
          <w:rFonts w:ascii="Arial Narrow" w:hAnsi="Arial Narrow"/>
          <w:b/>
          <w:color w:val="C00000"/>
          <w:sz w:val="24"/>
          <w:szCs w:val="24"/>
        </w:rPr>
      </w:pPr>
      <w:r w:rsidRPr="00ED1614">
        <w:rPr>
          <w:rFonts w:ascii="Arial Narrow" w:hAnsi="Arial Narrow"/>
        </w:rPr>
        <w:t>Plagiarism is the act of taking another individual’s writings</w:t>
      </w:r>
      <w:r w:rsidRPr="00ED1614">
        <w:rPr>
          <w:rFonts w:ascii="Arial Narrow" w:hAnsi="Arial Narrow"/>
          <w:b/>
          <w:bCs/>
        </w:rPr>
        <w:t xml:space="preserve"> </w:t>
      </w:r>
      <w:r w:rsidRPr="00ED1614">
        <w:rPr>
          <w:rFonts w:ascii="Arial Narrow" w:hAnsi="Arial Narrow"/>
        </w:rPr>
        <w:t>or ideas and passing them off as your own. This includes directly copying even a small portion</w:t>
      </w:r>
      <w:r w:rsidRPr="00ED1614">
        <w:rPr>
          <w:rFonts w:ascii="Arial Narrow" w:hAnsi="Arial Narrow"/>
          <w:b/>
          <w:bCs/>
        </w:rPr>
        <w:t xml:space="preserve"> </w:t>
      </w:r>
      <w:r w:rsidRPr="00ED1614">
        <w:rPr>
          <w:rFonts w:ascii="Arial Narrow" w:hAnsi="Arial Narrow"/>
        </w:rPr>
        <w:t>of the text, indirectly taking thoughts by paraphrasing ideas with</w:t>
      </w:r>
      <w:r w:rsidRPr="00ED1614">
        <w:rPr>
          <w:rFonts w:ascii="Arial Narrow" w:hAnsi="Arial Narrow"/>
          <w:bCs/>
        </w:rPr>
        <w:t>out correctly attributing to the</w:t>
      </w:r>
      <w:r w:rsidRPr="00ED1614">
        <w:rPr>
          <w:rFonts w:ascii="Arial Narrow" w:hAnsi="Arial Narrow"/>
          <w:b/>
          <w:bCs/>
        </w:rPr>
        <w:t xml:space="preserve"> </w:t>
      </w:r>
      <w:r w:rsidRPr="00ED1614">
        <w:rPr>
          <w:rFonts w:ascii="Arial Narrow" w:hAnsi="Arial Narrow"/>
        </w:rPr>
        <w:t>source (meaning both with signal phrases and in-text parenthetical citations), using papers</w:t>
      </w:r>
      <w:r w:rsidRPr="00ED1614">
        <w:rPr>
          <w:rFonts w:ascii="Arial Narrow" w:hAnsi="Arial Narrow"/>
          <w:b/>
          <w:bCs/>
        </w:rPr>
        <w:t xml:space="preserve"> </w:t>
      </w:r>
      <w:r w:rsidRPr="00ED1614">
        <w:rPr>
          <w:rFonts w:ascii="Arial Narrow" w:hAnsi="Arial Narrow"/>
        </w:rPr>
        <w:t>written in previous courses (self-plagiarism), and using another individual’s research without the</w:t>
      </w:r>
      <w:r w:rsidRPr="00ED1614">
        <w:rPr>
          <w:rFonts w:ascii="Arial Narrow" w:hAnsi="Arial Narrow"/>
          <w:b/>
          <w:bCs/>
        </w:rPr>
        <w:t xml:space="preserve"> </w:t>
      </w:r>
      <w:r w:rsidRPr="00ED1614">
        <w:rPr>
          <w:rFonts w:ascii="Arial Narrow" w:hAnsi="Arial Narrow"/>
        </w:rPr>
        <w:t>correct attribution. Any act of plagiarism or academic dishonesty will result in an automatic</w:t>
      </w:r>
      <w:r w:rsidRPr="00ED1614">
        <w:rPr>
          <w:rFonts w:ascii="Arial Narrow" w:hAnsi="Arial Narrow"/>
          <w:b/>
          <w:bCs/>
        </w:rPr>
        <w:t xml:space="preserve"> </w:t>
      </w:r>
      <w:r w:rsidRPr="00ED1614">
        <w:rPr>
          <w:rFonts w:ascii="Arial Narrow" w:hAnsi="Arial Narrow"/>
        </w:rPr>
        <w:t>failing grade on the assignment, no matter how small the infraction; to clarify, this means the</w:t>
      </w:r>
      <w:r w:rsidRPr="00ED1614">
        <w:rPr>
          <w:rFonts w:ascii="Arial Narrow" w:hAnsi="Arial Narrow"/>
          <w:b/>
          <w:bCs/>
        </w:rPr>
        <w:t xml:space="preserve"> </w:t>
      </w:r>
      <w:r w:rsidRPr="00ED1614">
        <w:rPr>
          <w:rFonts w:ascii="Arial Narrow" w:hAnsi="Arial Narrow"/>
        </w:rPr>
        <w:t>assignment will receive no points. Additional action may be taken with the college’s</w:t>
      </w:r>
      <w:r w:rsidRPr="00ED1614">
        <w:rPr>
          <w:rFonts w:ascii="Arial Narrow" w:hAnsi="Arial Narrow"/>
          <w:b/>
          <w:bCs/>
        </w:rPr>
        <w:t xml:space="preserve"> </w:t>
      </w:r>
      <w:r w:rsidRPr="00ED1614">
        <w:rPr>
          <w:rFonts w:ascii="Arial Narrow" w:hAnsi="Arial Narrow"/>
        </w:rPr>
        <w:t>administrative offices.  Do not endanger your academic career: If there is a severe issue, you are confused about what</w:t>
      </w:r>
      <w:r w:rsidRPr="00ED1614">
        <w:rPr>
          <w:rFonts w:ascii="Arial Narrow" w:hAnsi="Arial Narrow"/>
          <w:b/>
          <w:bCs/>
        </w:rPr>
        <w:t xml:space="preserve"> </w:t>
      </w:r>
      <w:r w:rsidRPr="00ED1614">
        <w:rPr>
          <w:rFonts w:ascii="Arial Narrow" w:hAnsi="Arial Narrow"/>
        </w:rPr>
        <w:t>constitutes plagiarism, or you feel dishonesty is your only solution, contact me immediately and</w:t>
      </w:r>
      <w:r w:rsidRPr="00ED1614">
        <w:rPr>
          <w:rFonts w:ascii="Arial Narrow" w:hAnsi="Arial Narrow"/>
          <w:b/>
          <w:bCs/>
        </w:rPr>
        <w:t xml:space="preserve"> </w:t>
      </w:r>
      <w:r w:rsidRPr="00ED1614">
        <w:rPr>
          <w:rFonts w:ascii="Arial Narrow" w:hAnsi="Arial Narrow"/>
        </w:rPr>
        <w:t>we will discuss the matter. Remember, once the assignment has been submitted, there is no</w:t>
      </w:r>
      <w:r w:rsidRPr="00ED1614">
        <w:rPr>
          <w:rFonts w:ascii="Arial Narrow" w:hAnsi="Arial Narrow"/>
          <w:b/>
          <w:bCs/>
        </w:rPr>
        <w:t xml:space="preserve"> </w:t>
      </w:r>
      <w:r w:rsidRPr="00ED1614">
        <w:rPr>
          <w:rFonts w:ascii="Arial Narrow" w:hAnsi="Arial Narrow"/>
        </w:rPr>
        <w:t>distinction between unintentional plagiarism and intentional plagiarism – it’s just intentional in</w:t>
      </w:r>
      <w:r w:rsidRPr="00ED1614">
        <w:rPr>
          <w:rFonts w:ascii="Arial Narrow" w:hAnsi="Arial Narrow"/>
          <w:b/>
          <w:bCs/>
        </w:rPr>
        <w:t xml:space="preserve"> </w:t>
      </w:r>
      <w:r w:rsidRPr="00ED1614">
        <w:rPr>
          <w:rFonts w:ascii="Arial Narrow" w:hAnsi="Arial Narrow"/>
        </w:rPr>
        <w:t xml:space="preserve">my eyes. Students’ work will be submitted through </w:t>
      </w:r>
      <w:r w:rsidR="00F53F61" w:rsidRPr="00ED1614">
        <w:rPr>
          <w:rFonts w:ascii="Arial Narrow" w:hAnsi="Arial Narrow"/>
        </w:rPr>
        <w:t>Canvas</w:t>
      </w:r>
      <w:r w:rsidRPr="00ED1614">
        <w:rPr>
          <w:rFonts w:ascii="Arial Narrow" w:hAnsi="Arial Narrow"/>
        </w:rPr>
        <w:t>’s</w:t>
      </w:r>
      <w:r w:rsidR="00F53F61" w:rsidRPr="00ED1614">
        <w:rPr>
          <w:rFonts w:ascii="Arial Narrow" w:hAnsi="Arial Narrow"/>
        </w:rPr>
        <w:t xml:space="preserve"> plagiarism assessment tool</w:t>
      </w:r>
      <w:r w:rsidRPr="00ED1614">
        <w:rPr>
          <w:rFonts w:ascii="Arial Narrow" w:hAnsi="Arial Narrow"/>
        </w:rPr>
        <w:t>.</w:t>
      </w:r>
    </w:p>
    <w:bookmarkEnd w:id="4"/>
    <w:p w14:paraId="0F1E1D17" w14:textId="77777777" w:rsidR="00A9280C" w:rsidRPr="0074346A" w:rsidRDefault="00A9280C" w:rsidP="00A9280C">
      <w:pPr>
        <w:pStyle w:val="Heading2"/>
        <w:spacing w:line="240" w:lineRule="auto"/>
        <w:rPr>
          <w:rFonts w:ascii="Arial Narrow" w:eastAsiaTheme="minorEastAsia" w:hAnsi="Arial Narrow" w:cs="Arial"/>
          <w:b w:val="0"/>
          <w:bCs w:val="0"/>
          <w:color w:val="auto"/>
          <w:sz w:val="22"/>
          <w:szCs w:val="22"/>
        </w:rPr>
      </w:pPr>
      <w:r w:rsidRPr="0074346A">
        <w:rPr>
          <w:rFonts w:ascii="Arial Narrow" w:hAnsi="Arial Narrow"/>
          <w:color w:val="C00000"/>
        </w:rPr>
        <w:lastRenderedPageBreak/>
        <w:t>Internet Research Statement</w:t>
      </w:r>
    </w:p>
    <w:p w14:paraId="114EBB1F" w14:textId="77777777" w:rsidR="00A9280C" w:rsidRPr="00957532" w:rsidRDefault="00A9280C" w:rsidP="00A9280C">
      <w:pPr>
        <w:spacing w:line="240" w:lineRule="auto"/>
        <w:rPr>
          <w:rFonts w:ascii="Arial Narrow" w:hAnsi="Arial Narrow"/>
        </w:rPr>
      </w:pPr>
      <w:r w:rsidRPr="0074346A">
        <w:rPr>
          <w:rFonts w:ascii="Arial Narrow" w:eastAsia="Times New Roman" w:hAnsi="Arial Narrow" w:cs="Arial"/>
        </w:rPr>
        <w:t xml:space="preserve">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w:t>
      </w:r>
      <w:r w:rsidR="00B568FD">
        <w:rPr>
          <w:rFonts w:ascii="Arial Narrow" w:eastAsia="Times New Roman" w:hAnsi="Arial Narrow" w:cs="Arial"/>
        </w:rPr>
        <w:t>is</w:t>
      </w:r>
      <w:r w:rsidRPr="0074346A">
        <w:rPr>
          <w:rFonts w:ascii="Arial Narrow" w:eastAsia="Times New Roman" w:hAnsi="Arial Narrow" w:cs="Arial"/>
        </w:rPr>
        <w:t xml:space="preserve"> an increasing number of sites containing information that may be incomplete, anonymously written, out-of-date, biased, fraudulent, or whose content may not be factual. Students should, therefore, use caution in </w:t>
      </w:r>
      <w:r w:rsidR="00B568FD">
        <w:rPr>
          <w:rFonts w:ascii="Arial Narrow" w:eastAsia="Times New Roman" w:hAnsi="Arial Narrow" w:cs="Arial"/>
        </w:rPr>
        <w:t xml:space="preserve">the </w:t>
      </w:r>
      <w:r w:rsidRPr="0074346A">
        <w:rPr>
          <w:rFonts w:ascii="Arial Narrow" w:eastAsia="Times New Roman" w:hAnsi="Arial Narrow" w:cs="Arial"/>
        </w:rPr>
        <w:t xml:space="preserve">use of the free Internet for their research needs.  For academic topics that are addressed in scholarly literature, </w:t>
      </w:r>
      <w:r w:rsidR="00B568FD">
        <w:rPr>
          <w:rFonts w:ascii="Arial Narrow" w:eastAsia="Times New Roman" w:hAnsi="Arial Narrow" w:cs="Arial"/>
        </w:rPr>
        <w:t xml:space="preserve">the </w:t>
      </w:r>
      <w:r w:rsidRPr="0074346A">
        <w:rPr>
          <w:rFonts w:ascii="Arial Narrow" w:eastAsia="Times New Roman" w:hAnsi="Arial Narrow" w:cs="Arial"/>
        </w:rPr>
        <w:t>use of electronic databases or visiting the library may better meet your needs.  However, each professor makes the final determination of what is, or is not, accepted as a valid source, so review the syllabus for specific guidelines from your professor.</w:t>
      </w:r>
    </w:p>
    <w:p w14:paraId="146D5DD8"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Students with Disabilities</w:t>
      </w:r>
    </w:p>
    <w:p w14:paraId="42B5E92E" w14:textId="77777777" w:rsidR="00A9280C" w:rsidRPr="0074346A"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27" w:history="1">
        <w:r w:rsidR="00ED1614">
          <w:rPr>
            <w:rStyle w:val="Hyperlink"/>
            <w:rFonts w:ascii="Arial Narrow" w:eastAsia="Times New Roman" w:hAnsi="Arial Narrow" w:cs="Arial"/>
          </w:rPr>
          <w:t>Valencia College Office of Students with Disabilities</w:t>
        </w:r>
      </w:hyperlink>
      <w:r w:rsidRPr="0074346A">
        <w:rPr>
          <w:rFonts w:ascii="Arial Narrow" w:eastAsia="Times New Roman" w:hAnsi="Arial Narrow" w:cs="Arial"/>
        </w:rPr>
        <w:t xml:space="preserve">  </w:t>
      </w:r>
    </w:p>
    <w:p w14:paraId="57BF6F03" w14:textId="77777777" w:rsidR="00A9280C" w:rsidRPr="00B84A2B" w:rsidRDefault="00A9280C" w:rsidP="00757E3E">
      <w:pPr>
        <w:spacing w:line="240" w:lineRule="auto"/>
        <w:rPr>
          <w:rFonts w:ascii="Arial Narrow" w:eastAsia="Times New Roman" w:hAnsi="Arial Narrow" w:cs="Arial"/>
          <w:i/>
        </w:rPr>
      </w:pPr>
      <w:r w:rsidRPr="00B84A2B">
        <w:rPr>
          <w:rFonts w:ascii="Arial Narrow" w:eastAsia="Times New Roman" w:hAnsi="Arial Narrow" w:cs="Arial"/>
          <w:b/>
          <w:i/>
        </w:rPr>
        <w:t>From the Office for Students with Disabilities:</w:t>
      </w:r>
      <w:r w:rsidRPr="00B84A2B">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DE37BA">
        <w:rPr>
          <w:rFonts w:ascii="Arial Narrow" w:eastAsia="Times New Roman" w:hAnsi="Arial Narrow" w:cs="Arial"/>
          <w:i/>
        </w:rPr>
        <w:t>e documentation of disabilities</w:t>
      </w:r>
      <w:r w:rsidRPr="00B84A2B">
        <w:rPr>
          <w:rFonts w:ascii="Arial Narrow" w:eastAsia="Times New Roman" w:hAnsi="Arial Narrow" w:cs="Arial"/>
          <w:i/>
        </w:rPr>
        <w:t>. All requests will be kept in strict confidence.</w:t>
      </w:r>
    </w:p>
    <w:p w14:paraId="6612B61B"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Assistance Program</w:t>
      </w:r>
    </w:p>
    <w:p w14:paraId="76E118D9" w14:textId="77777777" w:rsidR="00A9280C"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4834461" w14:textId="77777777" w:rsidR="00626CCA" w:rsidRDefault="00626CCA" w:rsidP="00626CCA">
      <w:pPr>
        <w:widowControl w:val="0"/>
        <w:autoSpaceDE w:val="0"/>
        <w:autoSpaceDN w:val="0"/>
        <w:adjustRightInd w:val="0"/>
        <w:spacing w:after="0" w:line="240" w:lineRule="auto"/>
        <w:rPr>
          <w:rFonts w:ascii="Arial Narrow" w:eastAsiaTheme="minorHAnsi" w:hAnsi="Arial Narrow" w:cs="Times"/>
          <w:b/>
          <w:color w:val="C00000"/>
          <w:sz w:val="26"/>
          <w:szCs w:val="26"/>
        </w:rPr>
      </w:pPr>
      <w:r>
        <w:rPr>
          <w:rFonts w:ascii="Arial Narrow" w:eastAsiaTheme="minorHAnsi" w:hAnsi="Arial Narrow" w:cs="Times"/>
          <w:b/>
          <w:color w:val="C00000"/>
          <w:sz w:val="26"/>
          <w:szCs w:val="26"/>
        </w:rPr>
        <w:t>Valencia ID Cards</w:t>
      </w:r>
    </w:p>
    <w:p w14:paraId="2AE30758" w14:textId="77777777" w:rsidR="00626CCA" w:rsidRPr="00E70A05" w:rsidRDefault="00626CCA" w:rsidP="00A9280C">
      <w:pPr>
        <w:spacing w:line="240" w:lineRule="auto"/>
        <w:rPr>
          <w:rFonts w:ascii="Arial Narrow" w:eastAsia="Times New Roman" w:hAnsi="Arial Narrow" w:cs="Arial"/>
        </w:rPr>
      </w:pPr>
      <w:r>
        <w:rPr>
          <w:rFonts w:ascii="Arial Narrow" w:eastAsiaTheme="minorHAnsi" w:hAnsi="Arial Narrow" w:cs="Times"/>
        </w:rPr>
        <w:t>Valencia ID cards are required for LRC, Testing Center, and IMC usage. No other form of ID at those locations will be accepted. Possession and utilization of a Valencia ID is mandatory to obtain these services.</w:t>
      </w:r>
    </w:p>
    <w:p w14:paraId="629D8718" w14:textId="77777777" w:rsidR="00A9280C" w:rsidRPr="00CE6C3C" w:rsidRDefault="00A9280C" w:rsidP="00A9280C">
      <w:pPr>
        <w:pStyle w:val="Heading2"/>
        <w:spacing w:before="0" w:line="240" w:lineRule="auto"/>
        <w:rPr>
          <w:rFonts w:ascii="Arial Narrow" w:hAnsi="Arial Narrow"/>
          <w:color w:val="C00000"/>
        </w:rPr>
      </w:pPr>
      <w:r>
        <w:rPr>
          <w:rFonts w:ascii="Arial Narrow" w:hAnsi="Arial Narrow"/>
          <w:color w:val="C00000"/>
        </w:rPr>
        <w:t>Disclaimer</w:t>
      </w:r>
    </w:p>
    <w:p w14:paraId="50549289" w14:textId="77777777" w:rsidR="00A9280C" w:rsidRDefault="00A9280C" w:rsidP="00A9280C">
      <w:pPr>
        <w:spacing w:after="0" w:line="240" w:lineRule="auto"/>
      </w:pPr>
      <w:r>
        <w:rPr>
          <w:rFonts w:ascii="Arial Narrow" w:hAnsi="Arial Narrow" w:cs="Arial"/>
          <w:color w:val="000000"/>
          <w:szCs w:val="20"/>
        </w:rPr>
        <w:t>The syllabus, assignments, and due dates are subject to change at the discretion of the professor.</w:t>
      </w:r>
      <w:r w:rsidR="00ED1614">
        <w:t xml:space="preserve"> </w:t>
      </w:r>
    </w:p>
    <w:p w14:paraId="57868469" w14:textId="77777777" w:rsidR="002D4400" w:rsidRDefault="002D4400" w:rsidP="00A9280C">
      <w:pPr>
        <w:pStyle w:val="Heading2"/>
        <w:spacing w:line="240" w:lineRule="auto"/>
      </w:pPr>
    </w:p>
    <w:p w14:paraId="5E928689" w14:textId="77777777" w:rsidR="002D4400" w:rsidRPr="002D4400" w:rsidRDefault="002D4400" w:rsidP="002D4400"/>
    <w:p w14:paraId="3640202B" w14:textId="77777777" w:rsidR="002D4400" w:rsidRDefault="002D4400" w:rsidP="002D4400"/>
    <w:p w14:paraId="551EE8C3" w14:textId="77777777" w:rsidR="00893D9E" w:rsidRPr="002D4400" w:rsidRDefault="00893D9E" w:rsidP="002D4400">
      <w:pPr>
        <w:jc w:val="center"/>
      </w:pPr>
    </w:p>
    <w:sectPr w:rsidR="00893D9E" w:rsidRPr="002D4400" w:rsidSect="004948E4">
      <w:type w:val="continuous"/>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D851" w14:textId="77777777" w:rsidR="00A72438" w:rsidRDefault="00A72438" w:rsidP="00D61C42">
      <w:pPr>
        <w:spacing w:after="0" w:line="240" w:lineRule="auto"/>
      </w:pPr>
      <w:r>
        <w:separator/>
      </w:r>
    </w:p>
  </w:endnote>
  <w:endnote w:type="continuationSeparator" w:id="0">
    <w:p w14:paraId="734A1BAF" w14:textId="77777777" w:rsidR="00A72438" w:rsidRDefault="00A72438"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177"/>
      <w:docPartObj>
        <w:docPartGallery w:val="Page Numbers (Bottom of Page)"/>
        <w:docPartUnique/>
      </w:docPartObj>
    </w:sdtPr>
    <w:sdtEndPr>
      <w:rPr>
        <w:noProof/>
        <w:sz w:val="20"/>
        <w:szCs w:val="20"/>
      </w:rPr>
    </w:sdtEndPr>
    <w:sdtContent>
      <w:p w14:paraId="44DF37E0" w14:textId="77777777" w:rsidR="00173FCA" w:rsidRPr="00930BF4" w:rsidRDefault="00173FCA">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3B62DF">
          <w:rPr>
            <w:noProof/>
            <w:sz w:val="20"/>
            <w:szCs w:val="20"/>
          </w:rPr>
          <w:t>1</w:t>
        </w:r>
        <w:r w:rsidRPr="00930BF4">
          <w:rPr>
            <w:noProof/>
            <w:sz w:val="20"/>
            <w:szCs w:val="20"/>
          </w:rPr>
          <w:fldChar w:fldCharType="end"/>
        </w:r>
      </w:p>
    </w:sdtContent>
  </w:sdt>
  <w:p w14:paraId="426F5FFF" w14:textId="77777777" w:rsidR="00173FCA" w:rsidRDefault="0017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D044" w14:textId="77777777" w:rsidR="00A72438" w:rsidRDefault="00A72438" w:rsidP="00D61C42">
      <w:pPr>
        <w:spacing w:after="0" w:line="240" w:lineRule="auto"/>
      </w:pPr>
      <w:r>
        <w:separator/>
      </w:r>
    </w:p>
  </w:footnote>
  <w:footnote w:type="continuationSeparator" w:id="0">
    <w:p w14:paraId="4AEC982B" w14:textId="77777777" w:rsidR="00A72438" w:rsidRDefault="00A72438"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AC4"/>
    <w:multiLevelType w:val="hybridMultilevel"/>
    <w:tmpl w:val="7BC8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E3B69"/>
    <w:multiLevelType w:val="multilevel"/>
    <w:tmpl w:val="FB1AC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42421"/>
    <w:multiLevelType w:val="hybridMultilevel"/>
    <w:tmpl w:val="7E3E8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56280"/>
    <w:multiLevelType w:val="multilevel"/>
    <w:tmpl w:val="1A5A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C24F5"/>
    <w:multiLevelType w:val="multilevel"/>
    <w:tmpl w:val="178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47697"/>
    <w:multiLevelType w:val="multilevel"/>
    <w:tmpl w:val="BC22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E37BD"/>
    <w:multiLevelType w:val="hybridMultilevel"/>
    <w:tmpl w:val="FA34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F29AF"/>
    <w:multiLevelType w:val="multilevel"/>
    <w:tmpl w:val="D69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347BA"/>
    <w:multiLevelType w:val="multilevel"/>
    <w:tmpl w:val="DCB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86F6B"/>
    <w:multiLevelType w:val="multilevel"/>
    <w:tmpl w:val="73E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B3B97"/>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7"/>
  </w:num>
  <w:num w:numId="3">
    <w:abstractNumId w:val="39"/>
  </w:num>
  <w:num w:numId="4">
    <w:abstractNumId w:val="23"/>
  </w:num>
  <w:num w:numId="5">
    <w:abstractNumId w:val="15"/>
  </w:num>
  <w:num w:numId="6">
    <w:abstractNumId w:val="31"/>
  </w:num>
  <w:num w:numId="7">
    <w:abstractNumId w:val="33"/>
  </w:num>
  <w:num w:numId="8">
    <w:abstractNumId w:val="8"/>
  </w:num>
  <w:num w:numId="9">
    <w:abstractNumId w:val="35"/>
  </w:num>
  <w:num w:numId="10">
    <w:abstractNumId w:val="22"/>
  </w:num>
  <w:num w:numId="11">
    <w:abstractNumId w:val="27"/>
  </w:num>
  <w:num w:numId="12">
    <w:abstractNumId w:val="25"/>
  </w:num>
  <w:num w:numId="13">
    <w:abstractNumId w:val="6"/>
  </w:num>
  <w:num w:numId="14">
    <w:abstractNumId w:val="14"/>
  </w:num>
  <w:num w:numId="15">
    <w:abstractNumId w:val="16"/>
  </w:num>
  <w:num w:numId="16">
    <w:abstractNumId w:val="29"/>
  </w:num>
  <w:num w:numId="17">
    <w:abstractNumId w:val="37"/>
  </w:num>
  <w:num w:numId="18">
    <w:abstractNumId w:val="38"/>
  </w:num>
  <w:num w:numId="19">
    <w:abstractNumId w:val="36"/>
  </w:num>
  <w:num w:numId="20">
    <w:abstractNumId w:val="32"/>
  </w:num>
  <w:num w:numId="21">
    <w:abstractNumId w:val="3"/>
  </w:num>
  <w:num w:numId="22">
    <w:abstractNumId w:val="34"/>
  </w:num>
  <w:num w:numId="23">
    <w:abstractNumId w:val="5"/>
  </w:num>
  <w:num w:numId="24">
    <w:abstractNumId w:val="9"/>
  </w:num>
  <w:num w:numId="25">
    <w:abstractNumId w:val="11"/>
  </w:num>
  <w:num w:numId="26">
    <w:abstractNumId w:val="30"/>
  </w:num>
  <w:num w:numId="27">
    <w:abstractNumId w:val="2"/>
  </w:num>
  <w:num w:numId="28">
    <w:abstractNumId w:val="21"/>
  </w:num>
  <w:num w:numId="29">
    <w:abstractNumId w:val="12"/>
  </w:num>
  <w:num w:numId="30">
    <w:abstractNumId w:val="17"/>
  </w:num>
  <w:num w:numId="31">
    <w:abstractNumId w:val="0"/>
  </w:num>
  <w:num w:numId="32">
    <w:abstractNumId w:val="26"/>
  </w:num>
  <w:num w:numId="33">
    <w:abstractNumId w:val="19"/>
  </w:num>
  <w:num w:numId="34">
    <w:abstractNumId w:val="7"/>
  </w:num>
  <w:num w:numId="35">
    <w:abstractNumId w:val="10"/>
  </w:num>
  <w:num w:numId="36">
    <w:abstractNumId w:val="18"/>
  </w:num>
  <w:num w:numId="37">
    <w:abstractNumId w:val="20"/>
  </w:num>
  <w:num w:numId="38">
    <w:abstractNumId w:val="13"/>
  </w:num>
  <w:num w:numId="39">
    <w:abstractNumId w:val="1"/>
  </w:num>
  <w:num w:numId="40">
    <w:abstractNumId w:val="24"/>
  </w:num>
  <w:num w:numId="41">
    <w:abstractNumId w:val="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MDQ1Nbc0NjU2NLRQ0lEKTi0uzszPAykwNKgFAGeUKjktAAAA"/>
  </w:docVars>
  <w:rsids>
    <w:rsidRoot w:val="00C84389"/>
    <w:rsid w:val="000012A4"/>
    <w:rsid w:val="00010652"/>
    <w:rsid w:val="00013134"/>
    <w:rsid w:val="00017B4E"/>
    <w:rsid w:val="00020064"/>
    <w:rsid w:val="0004220A"/>
    <w:rsid w:val="00052B13"/>
    <w:rsid w:val="00053317"/>
    <w:rsid w:val="00056BB2"/>
    <w:rsid w:val="00057BAD"/>
    <w:rsid w:val="00061A7C"/>
    <w:rsid w:val="0006233B"/>
    <w:rsid w:val="000721A6"/>
    <w:rsid w:val="00073D64"/>
    <w:rsid w:val="00075911"/>
    <w:rsid w:val="00093D96"/>
    <w:rsid w:val="0009450E"/>
    <w:rsid w:val="000963EF"/>
    <w:rsid w:val="000970F7"/>
    <w:rsid w:val="000A3EB2"/>
    <w:rsid w:val="000A42F1"/>
    <w:rsid w:val="000A68B2"/>
    <w:rsid w:val="000C68C5"/>
    <w:rsid w:val="000D080C"/>
    <w:rsid w:val="000D4219"/>
    <w:rsid w:val="000D590F"/>
    <w:rsid w:val="000D7E03"/>
    <w:rsid w:val="000F6CAA"/>
    <w:rsid w:val="00107005"/>
    <w:rsid w:val="0011365D"/>
    <w:rsid w:val="00115236"/>
    <w:rsid w:val="00116781"/>
    <w:rsid w:val="00133475"/>
    <w:rsid w:val="00136F2C"/>
    <w:rsid w:val="0014190C"/>
    <w:rsid w:val="00142822"/>
    <w:rsid w:val="0014291C"/>
    <w:rsid w:val="00146622"/>
    <w:rsid w:val="00147CA0"/>
    <w:rsid w:val="0015596E"/>
    <w:rsid w:val="00161900"/>
    <w:rsid w:val="00164941"/>
    <w:rsid w:val="00171305"/>
    <w:rsid w:val="00173FCA"/>
    <w:rsid w:val="0018100D"/>
    <w:rsid w:val="00182974"/>
    <w:rsid w:val="00197DB6"/>
    <w:rsid w:val="001B3CB9"/>
    <w:rsid w:val="001C158B"/>
    <w:rsid w:val="001C668C"/>
    <w:rsid w:val="001D42F5"/>
    <w:rsid w:val="001E02BD"/>
    <w:rsid w:val="001E0EC0"/>
    <w:rsid w:val="001E31A3"/>
    <w:rsid w:val="00204655"/>
    <w:rsid w:val="00210188"/>
    <w:rsid w:val="0021092D"/>
    <w:rsid w:val="002160F6"/>
    <w:rsid w:val="00216E6A"/>
    <w:rsid w:val="00224276"/>
    <w:rsid w:val="002247C5"/>
    <w:rsid w:val="00224CFC"/>
    <w:rsid w:val="00232440"/>
    <w:rsid w:val="00237B25"/>
    <w:rsid w:val="0024510B"/>
    <w:rsid w:val="00247820"/>
    <w:rsid w:val="00250ED3"/>
    <w:rsid w:val="002543F3"/>
    <w:rsid w:val="00254410"/>
    <w:rsid w:val="00257FF0"/>
    <w:rsid w:val="00260C4A"/>
    <w:rsid w:val="00261BC7"/>
    <w:rsid w:val="0026384F"/>
    <w:rsid w:val="0026415C"/>
    <w:rsid w:val="002641DA"/>
    <w:rsid w:val="002655EE"/>
    <w:rsid w:val="00267985"/>
    <w:rsid w:val="00274444"/>
    <w:rsid w:val="00297E4D"/>
    <w:rsid w:val="002A49B3"/>
    <w:rsid w:val="002A4E4C"/>
    <w:rsid w:val="002B1CB7"/>
    <w:rsid w:val="002C722D"/>
    <w:rsid w:val="002D4400"/>
    <w:rsid w:val="002E2512"/>
    <w:rsid w:val="002F5117"/>
    <w:rsid w:val="002F68CB"/>
    <w:rsid w:val="00304881"/>
    <w:rsid w:val="003166DC"/>
    <w:rsid w:val="0032041C"/>
    <w:rsid w:val="00334190"/>
    <w:rsid w:val="00337318"/>
    <w:rsid w:val="00344E2D"/>
    <w:rsid w:val="00347921"/>
    <w:rsid w:val="00351FD9"/>
    <w:rsid w:val="003550FF"/>
    <w:rsid w:val="00360636"/>
    <w:rsid w:val="00363869"/>
    <w:rsid w:val="00376609"/>
    <w:rsid w:val="00392578"/>
    <w:rsid w:val="003A52D4"/>
    <w:rsid w:val="003A6858"/>
    <w:rsid w:val="003B300E"/>
    <w:rsid w:val="003B62DF"/>
    <w:rsid w:val="003B7054"/>
    <w:rsid w:val="003C7083"/>
    <w:rsid w:val="003E0A03"/>
    <w:rsid w:val="003E7089"/>
    <w:rsid w:val="003F3C3E"/>
    <w:rsid w:val="003F6B76"/>
    <w:rsid w:val="003F7D5F"/>
    <w:rsid w:val="004021B9"/>
    <w:rsid w:val="00405558"/>
    <w:rsid w:val="004060A4"/>
    <w:rsid w:val="00407D6E"/>
    <w:rsid w:val="00414ACC"/>
    <w:rsid w:val="00416C94"/>
    <w:rsid w:val="0042344A"/>
    <w:rsid w:val="004254A0"/>
    <w:rsid w:val="0042633F"/>
    <w:rsid w:val="00440661"/>
    <w:rsid w:val="00450845"/>
    <w:rsid w:val="00450E94"/>
    <w:rsid w:val="00456FAD"/>
    <w:rsid w:val="004651B8"/>
    <w:rsid w:val="00467788"/>
    <w:rsid w:val="004948E4"/>
    <w:rsid w:val="00496651"/>
    <w:rsid w:val="004A2B29"/>
    <w:rsid w:val="004B0D35"/>
    <w:rsid w:val="004B3C73"/>
    <w:rsid w:val="004D5942"/>
    <w:rsid w:val="004D646C"/>
    <w:rsid w:val="004F1131"/>
    <w:rsid w:val="004F5389"/>
    <w:rsid w:val="005064F2"/>
    <w:rsid w:val="0051110A"/>
    <w:rsid w:val="00516259"/>
    <w:rsid w:val="00520D85"/>
    <w:rsid w:val="00527628"/>
    <w:rsid w:val="00527FC2"/>
    <w:rsid w:val="0053113E"/>
    <w:rsid w:val="00535D22"/>
    <w:rsid w:val="00555FF5"/>
    <w:rsid w:val="005561E2"/>
    <w:rsid w:val="00557054"/>
    <w:rsid w:val="00562345"/>
    <w:rsid w:val="00566833"/>
    <w:rsid w:val="00571742"/>
    <w:rsid w:val="005760F9"/>
    <w:rsid w:val="00580EA5"/>
    <w:rsid w:val="00585E84"/>
    <w:rsid w:val="00591B08"/>
    <w:rsid w:val="0059630F"/>
    <w:rsid w:val="005A19FB"/>
    <w:rsid w:val="005A55BB"/>
    <w:rsid w:val="005D22E2"/>
    <w:rsid w:val="005D5CC5"/>
    <w:rsid w:val="005E2434"/>
    <w:rsid w:val="005F1471"/>
    <w:rsid w:val="005F22F4"/>
    <w:rsid w:val="005F76A1"/>
    <w:rsid w:val="0060702D"/>
    <w:rsid w:val="00622FA2"/>
    <w:rsid w:val="0062499B"/>
    <w:rsid w:val="00626CCA"/>
    <w:rsid w:val="00632B70"/>
    <w:rsid w:val="0063483D"/>
    <w:rsid w:val="00635123"/>
    <w:rsid w:val="00640492"/>
    <w:rsid w:val="00640D1A"/>
    <w:rsid w:val="00646D6F"/>
    <w:rsid w:val="00654A1F"/>
    <w:rsid w:val="00661F99"/>
    <w:rsid w:val="006655FA"/>
    <w:rsid w:val="00675528"/>
    <w:rsid w:val="00694C04"/>
    <w:rsid w:val="006975F8"/>
    <w:rsid w:val="006A21E1"/>
    <w:rsid w:val="006A74A6"/>
    <w:rsid w:val="006B5D12"/>
    <w:rsid w:val="006C110C"/>
    <w:rsid w:val="006E14FE"/>
    <w:rsid w:val="006F0746"/>
    <w:rsid w:val="00703DED"/>
    <w:rsid w:val="007052F7"/>
    <w:rsid w:val="007057A3"/>
    <w:rsid w:val="00705885"/>
    <w:rsid w:val="007065E7"/>
    <w:rsid w:val="00710A41"/>
    <w:rsid w:val="00711701"/>
    <w:rsid w:val="00712A0A"/>
    <w:rsid w:val="0071774D"/>
    <w:rsid w:val="00720419"/>
    <w:rsid w:val="007213C3"/>
    <w:rsid w:val="007244BA"/>
    <w:rsid w:val="00724C05"/>
    <w:rsid w:val="00730D6E"/>
    <w:rsid w:val="007330DB"/>
    <w:rsid w:val="00742E4B"/>
    <w:rsid w:val="0074346A"/>
    <w:rsid w:val="00744BD8"/>
    <w:rsid w:val="00757E3E"/>
    <w:rsid w:val="00771060"/>
    <w:rsid w:val="00786C07"/>
    <w:rsid w:val="007870B7"/>
    <w:rsid w:val="0079278A"/>
    <w:rsid w:val="007A3CFD"/>
    <w:rsid w:val="007A549B"/>
    <w:rsid w:val="007B58CD"/>
    <w:rsid w:val="007C156C"/>
    <w:rsid w:val="007C5911"/>
    <w:rsid w:val="007C6B87"/>
    <w:rsid w:val="007D05A3"/>
    <w:rsid w:val="007D3731"/>
    <w:rsid w:val="007D537A"/>
    <w:rsid w:val="007E6364"/>
    <w:rsid w:val="00827230"/>
    <w:rsid w:val="00833096"/>
    <w:rsid w:val="00841360"/>
    <w:rsid w:val="0084345E"/>
    <w:rsid w:val="00843A31"/>
    <w:rsid w:val="0085029D"/>
    <w:rsid w:val="008525FC"/>
    <w:rsid w:val="00860997"/>
    <w:rsid w:val="00880B6E"/>
    <w:rsid w:val="00881659"/>
    <w:rsid w:val="00882CBB"/>
    <w:rsid w:val="00893D9E"/>
    <w:rsid w:val="008A0D92"/>
    <w:rsid w:val="008A7D5D"/>
    <w:rsid w:val="008B2D2A"/>
    <w:rsid w:val="008B50D2"/>
    <w:rsid w:val="008C1673"/>
    <w:rsid w:val="008C1BE1"/>
    <w:rsid w:val="008C4191"/>
    <w:rsid w:val="008D0DBB"/>
    <w:rsid w:val="008D22F3"/>
    <w:rsid w:val="008D3E4B"/>
    <w:rsid w:val="008D537E"/>
    <w:rsid w:val="008E11A7"/>
    <w:rsid w:val="008E636F"/>
    <w:rsid w:val="008F72E0"/>
    <w:rsid w:val="0090490D"/>
    <w:rsid w:val="0090540C"/>
    <w:rsid w:val="00923E15"/>
    <w:rsid w:val="00930BF4"/>
    <w:rsid w:val="0093387D"/>
    <w:rsid w:val="009424A0"/>
    <w:rsid w:val="009459C0"/>
    <w:rsid w:val="009471A5"/>
    <w:rsid w:val="0095293C"/>
    <w:rsid w:val="00961141"/>
    <w:rsid w:val="0097114C"/>
    <w:rsid w:val="00973733"/>
    <w:rsid w:val="00977DE7"/>
    <w:rsid w:val="00984E56"/>
    <w:rsid w:val="00986BC5"/>
    <w:rsid w:val="009A018C"/>
    <w:rsid w:val="009A1726"/>
    <w:rsid w:val="009C77D5"/>
    <w:rsid w:val="009E15D8"/>
    <w:rsid w:val="009E7B2B"/>
    <w:rsid w:val="009F0C7F"/>
    <w:rsid w:val="009F30EA"/>
    <w:rsid w:val="009F3201"/>
    <w:rsid w:val="00A02F82"/>
    <w:rsid w:val="00A13413"/>
    <w:rsid w:val="00A13945"/>
    <w:rsid w:val="00A17ADD"/>
    <w:rsid w:val="00A45B42"/>
    <w:rsid w:val="00A5049D"/>
    <w:rsid w:val="00A52D1F"/>
    <w:rsid w:val="00A55345"/>
    <w:rsid w:val="00A72438"/>
    <w:rsid w:val="00A76EB2"/>
    <w:rsid w:val="00A77929"/>
    <w:rsid w:val="00A81926"/>
    <w:rsid w:val="00A83901"/>
    <w:rsid w:val="00A839FB"/>
    <w:rsid w:val="00A84E30"/>
    <w:rsid w:val="00A869D4"/>
    <w:rsid w:val="00A9280C"/>
    <w:rsid w:val="00A953DD"/>
    <w:rsid w:val="00A96BCF"/>
    <w:rsid w:val="00AA0B33"/>
    <w:rsid w:val="00AC2A9A"/>
    <w:rsid w:val="00AC7DD7"/>
    <w:rsid w:val="00AD1B74"/>
    <w:rsid w:val="00AD68C5"/>
    <w:rsid w:val="00AD737F"/>
    <w:rsid w:val="00AE032C"/>
    <w:rsid w:val="00AE1551"/>
    <w:rsid w:val="00AF48DA"/>
    <w:rsid w:val="00AF67B6"/>
    <w:rsid w:val="00B019FF"/>
    <w:rsid w:val="00B10B28"/>
    <w:rsid w:val="00B14F08"/>
    <w:rsid w:val="00B16A4C"/>
    <w:rsid w:val="00B212EA"/>
    <w:rsid w:val="00B25894"/>
    <w:rsid w:val="00B2729B"/>
    <w:rsid w:val="00B371B4"/>
    <w:rsid w:val="00B377FF"/>
    <w:rsid w:val="00B474A9"/>
    <w:rsid w:val="00B568FD"/>
    <w:rsid w:val="00B67B31"/>
    <w:rsid w:val="00B70418"/>
    <w:rsid w:val="00B7734C"/>
    <w:rsid w:val="00B80FD4"/>
    <w:rsid w:val="00B84A2B"/>
    <w:rsid w:val="00B84EF7"/>
    <w:rsid w:val="00B965B4"/>
    <w:rsid w:val="00BA2A67"/>
    <w:rsid w:val="00BC2DDC"/>
    <w:rsid w:val="00BC575F"/>
    <w:rsid w:val="00BD55C9"/>
    <w:rsid w:val="00BE123D"/>
    <w:rsid w:val="00BE2BBA"/>
    <w:rsid w:val="00BF2E63"/>
    <w:rsid w:val="00BF41AD"/>
    <w:rsid w:val="00C01FC1"/>
    <w:rsid w:val="00C034A8"/>
    <w:rsid w:val="00C05EB2"/>
    <w:rsid w:val="00C06640"/>
    <w:rsid w:val="00C07E6C"/>
    <w:rsid w:val="00C155BF"/>
    <w:rsid w:val="00C27AE6"/>
    <w:rsid w:val="00C344FE"/>
    <w:rsid w:val="00C56943"/>
    <w:rsid w:val="00C56F9B"/>
    <w:rsid w:val="00C625A9"/>
    <w:rsid w:val="00C7521A"/>
    <w:rsid w:val="00C84300"/>
    <w:rsid w:val="00C84389"/>
    <w:rsid w:val="00C85D7B"/>
    <w:rsid w:val="00C87DBB"/>
    <w:rsid w:val="00C9615B"/>
    <w:rsid w:val="00C96BB5"/>
    <w:rsid w:val="00CA1EDB"/>
    <w:rsid w:val="00CA546F"/>
    <w:rsid w:val="00CA66A0"/>
    <w:rsid w:val="00CB572C"/>
    <w:rsid w:val="00CC462D"/>
    <w:rsid w:val="00CC5CEB"/>
    <w:rsid w:val="00CC6DAD"/>
    <w:rsid w:val="00CC7DC2"/>
    <w:rsid w:val="00CD0035"/>
    <w:rsid w:val="00CD3A67"/>
    <w:rsid w:val="00CE52F2"/>
    <w:rsid w:val="00CE6C3C"/>
    <w:rsid w:val="00CF4EBD"/>
    <w:rsid w:val="00D13FF0"/>
    <w:rsid w:val="00D14167"/>
    <w:rsid w:val="00D15967"/>
    <w:rsid w:val="00D2219D"/>
    <w:rsid w:val="00D27D80"/>
    <w:rsid w:val="00D40981"/>
    <w:rsid w:val="00D42FE2"/>
    <w:rsid w:val="00D47E74"/>
    <w:rsid w:val="00D513E0"/>
    <w:rsid w:val="00D6064B"/>
    <w:rsid w:val="00D61C42"/>
    <w:rsid w:val="00D705E1"/>
    <w:rsid w:val="00D77ABB"/>
    <w:rsid w:val="00D84BCD"/>
    <w:rsid w:val="00D916E5"/>
    <w:rsid w:val="00D94721"/>
    <w:rsid w:val="00D9643A"/>
    <w:rsid w:val="00DB6395"/>
    <w:rsid w:val="00DB6E29"/>
    <w:rsid w:val="00DB6E6E"/>
    <w:rsid w:val="00DC28CB"/>
    <w:rsid w:val="00DC3E90"/>
    <w:rsid w:val="00DD37D1"/>
    <w:rsid w:val="00DD4050"/>
    <w:rsid w:val="00DD69C7"/>
    <w:rsid w:val="00DE1A8C"/>
    <w:rsid w:val="00DE37BA"/>
    <w:rsid w:val="00DE61C0"/>
    <w:rsid w:val="00DE75C7"/>
    <w:rsid w:val="00E0208E"/>
    <w:rsid w:val="00E074C8"/>
    <w:rsid w:val="00E26BF3"/>
    <w:rsid w:val="00E33721"/>
    <w:rsid w:val="00E350C0"/>
    <w:rsid w:val="00E406AD"/>
    <w:rsid w:val="00E4475A"/>
    <w:rsid w:val="00E460E1"/>
    <w:rsid w:val="00E4624C"/>
    <w:rsid w:val="00E47DF5"/>
    <w:rsid w:val="00E50A76"/>
    <w:rsid w:val="00E6521A"/>
    <w:rsid w:val="00E65BC6"/>
    <w:rsid w:val="00E70A05"/>
    <w:rsid w:val="00E70ED6"/>
    <w:rsid w:val="00E712D7"/>
    <w:rsid w:val="00E8039B"/>
    <w:rsid w:val="00E931B3"/>
    <w:rsid w:val="00E96133"/>
    <w:rsid w:val="00EB1BC9"/>
    <w:rsid w:val="00EC20F1"/>
    <w:rsid w:val="00EC25F8"/>
    <w:rsid w:val="00ED1614"/>
    <w:rsid w:val="00ED3BBF"/>
    <w:rsid w:val="00ED406C"/>
    <w:rsid w:val="00EE4530"/>
    <w:rsid w:val="00EF3E56"/>
    <w:rsid w:val="00EF76BA"/>
    <w:rsid w:val="00F12A16"/>
    <w:rsid w:val="00F17626"/>
    <w:rsid w:val="00F3197D"/>
    <w:rsid w:val="00F410EA"/>
    <w:rsid w:val="00F42FC3"/>
    <w:rsid w:val="00F438F1"/>
    <w:rsid w:val="00F507EE"/>
    <w:rsid w:val="00F53F61"/>
    <w:rsid w:val="00F54733"/>
    <w:rsid w:val="00F71D0D"/>
    <w:rsid w:val="00F73158"/>
    <w:rsid w:val="00F9209D"/>
    <w:rsid w:val="00FA26FF"/>
    <w:rsid w:val="00FA6171"/>
    <w:rsid w:val="00FA729D"/>
    <w:rsid w:val="00FA779C"/>
    <w:rsid w:val="00FB5776"/>
    <w:rsid w:val="00FC0741"/>
    <w:rsid w:val="00FD2418"/>
    <w:rsid w:val="00FD2809"/>
    <w:rsid w:val="00FE30BF"/>
    <w:rsid w:val="00FF03DF"/>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10EFA"/>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0D4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table" w:customStyle="1" w:styleId="TableGrid1">
    <w:name w:val="Table Grid1"/>
    <w:basedOn w:val="TableNormal"/>
    <w:uiPriority w:val="59"/>
    <w:rsid w:val="00626CC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26CCA"/>
  </w:style>
  <w:style w:type="paragraph" w:customStyle="1" w:styleId="Default">
    <w:name w:val="Default"/>
    <w:basedOn w:val="Normal"/>
    <w:rsid w:val="005A19FB"/>
    <w:pPr>
      <w:autoSpaceDE w:val="0"/>
      <w:autoSpaceDN w:val="0"/>
      <w:spacing w:after="0" w:line="240" w:lineRule="auto"/>
    </w:pPr>
    <w:rPr>
      <w:rFonts w:ascii="Calibri" w:eastAsiaTheme="minorHAnsi" w:hAnsi="Calibri" w:cs="Calibri"/>
      <w:color w:val="000000"/>
      <w:sz w:val="24"/>
      <w:szCs w:val="24"/>
    </w:rPr>
  </w:style>
  <w:style w:type="character" w:customStyle="1" w:styleId="screenreader-only">
    <w:name w:val="screenreader-only"/>
    <w:basedOn w:val="DefaultParagraphFont"/>
    <w:rsid w:val="00260C4A"/>
  </w:style>
  <w:style w:type="character" w:customStyle="1" w:styleId="textlayer--absolute">
    <w:name w:val="textlayer--absolute"/>
    <w:basedOn w:val="DefaultParagraphFont"/>
    <w:rsid w:val="004948E4"/>
  </w:style>
  <w:style w:type="character" w:customStyle="1" w:styleId="Heading3Char">
    <w:name w:val="Heading 3 Char"/>
    <w:basedOn w:val="DefaultParagraphFont"/>
    <w:link w:val="Heading3"/>
    <w:uiPriority w:val="9"/>
    <w:semiHidden/>
    <w:rsid w:val="000D421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5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105">
      <w:bodyDiv w:val="1"/>
      <w:marLeft w:val="0"/>
      <w:marRight w:val="0"/>
      <w:marTop w:val="0"/>
      <w:marBottom w:val="0"/>
      <w:divBdr>
        <w:top w:val="none" w:sz="0" w:space="0" w:color="auto"/>
        <w:left w:val="none" w:sz="0" w:space="0" w:color="auto"/>
        <w:bottom w:val="none" w:sz="0" w:space="0" w:color="auto"/>
        <w:right w:val="none" w:sz="0" w:space="0" w:color="auto"/>
      </w:divBdr>
    </w:div>
    <w:div w:id="138303097">
      <w:bodyDiv w:val="1"/>
      <w:marLeft w:val="0"/>
      <w:marRight w:val="0"/>
      <w:marTop w:val="0"/>
      <w:marBottom w:val="0"/>
      <w:divBdr>
        <w:top w:val="none" w:sz="0" w:space="0" w:color="auto"/>
        <w:left w:val="none" w:sz="0" w:space="0" w:color="auto"/>
        <w:bottom w:val="none" w:sz="0" w:space="0" w:color="auto"/>
        <w:right w:val="none" w:sz="0" w:space="0" w:color="auto"/>
      </w:divBdr>
    </w:div>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337344396">
      <w:bodyDiv w:val="1"/>
      <w:marLeft w:val="0"/>
      <w:marRight w:val="0"/>
      <w:marTop w:val="0"/>
      <w:marBottom w:val="0"/>
      <w:divBdr>
        <w:top w:val="none" w:sz="0" w:space="0" w:color="auto"/>
        <w:left w:val="none" w:sz="0" w:space="0" w:color="auto"/>
        <w:bottom w:val="none" w:sz="0" w:space="0" w:color="auto"/>
        <w:right w:val="none" w:sz="0" w:space="0" w:color="auto"/>
      </w:divBdr>
    </w:div>
    <w:div w:id="33889012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532503950">
      <w:bodyDiv w:val="1"/>
      <w:marLeft w:val="0"/>
      <w:marRight w:val="0"/>
      <w:marTop w:val="0"/>
      <w:marBottom w:val="0"/>
      <w:divBdr>
        <w:top w:val="none" w:sz="0" w:space="0" w:color="auto"/>
        <w:left w:val="none" w:sz="0" w:space="0" w:color="auto"/>
        <w:bottom w:val="none" w:sz="0" w:space="0" w:color="auto"/>
        <w:right w:val="none" w:sz="0" w:space="0" w:color="auto"/>
      </w:divBdr>
    </w:div>
    <w:div w:id="569970232">
      <w:bodyDiv w:val="1"/>
      <w:marLeft w:val="0"/>
      <w:marRight w:val="0"/>
      <w:marTop w:val="0"/>
      <w:marBottom w:val="0"/>
      <w:divBdr>
        <w:top w:val="none" w:sz="0" w:space="0" w:color="auto"/>
        <w:left w:val="none" w:sz="0" w:space="0" w:color="auto"/>
        <w:bottom w:val="none" w:sz="0" w:space="0" w:color="auto"/>
        <w:right w:val="none" w:sz="0" w:space="0" w:color="auto"/>
      </w:divBdr>
    </w:div>
    <w:div w:id="577641954">
      <w:bodyDiv w:val="1"/>
      <w:marLeft w:val="0"/>
      <w:marRight w:val="0"/>
      <w:marTop w:val="0"/>
      <w:marBottom w:val="0"/>
      <w:divBdr>
        <w:top w:val="none" w:sz="0" w:space="0" w:color="auto"/>
        <w:left w:val="none" w:sz="0" w:space="0" w:color="auto"/>
        <w:bottom w:val="none" w:sz="0" w:space="0" w:color="auto"/>
        <w:right w:val="none" w:sz="0" w:space="0" w:color="auto"/>
      </w:divBdr>
    </w:div>
    <w:div w:id="731194626">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028289871">
      <w:bodyDiv w:val="1"/>
      <w:marLeft w:val="0"/>
      <w:marRight w:val="0"/>
      <w:marTop w:val="0"/>
      <w:marBottom w:val="0"/>
      <w:divBdr>
        <w:top w:val="none" w:sz="0" w:space="0" w:color="auto"/>
        <w:left w:val="none" w:sz="0" w:space="0" w:color="auto"/>
        <w:bottom w:val="none" w:sz="0" w:space="0" w:color="auto"/>
        <w:right w:val="none" w:sz="0" w:space="0" w:color="auto"/>
      </w:divBdr>
    </w:div>
    <w:div w:id="1326321031">
      <w:bodyDiv w:val="1"/>
      <w:marLeft w:val="0"/>
      <w:marRight w:val="0"/>
      <w:marTop w:val="0"/>
      <w:marBottom w:val="0"/>
      <w:divBdr>
        <w:top w:val="none" w:sz="0" w:space="0" w:color="auto"/>
        <w:left w:val="none" w:sz="0" w:space="0" w:color="auto"/>
        <w:bottom w:val="none" w:sz="0" w:space="0" w:color="auto"/>
        <w:right w:val="none" w:sz="0" w:space="0" w:color="auto"/>
      </w:divBdr>
    </w:div>
    <w:div w:id="1345551327">
      <w:bodyDiv w:val="1"/>
      <w:marLeft w:val="0"/>
      <w:marRight w:val="0"/>
      <w:marTop w:val="0"/>
      <w:marBottom w:val="0"/>
      <w:divBdr>
        <w:top w:val="none" w:sz="0" w:space="0" w:color="auto"/>
        <w:left w:val="none" w:sz="0" w:space="0" w:color="auto"/>
        <w:bottom w:val="none" w:sz="0" w:space="0" w:color="auto"/>
        <w:right w:val="none" w:sz="0" w:space="0" w:color="auto"/>
      </w:divBdr>
    </w:div>
    <w:div w:id="1362052085">
      <w:bodyDiv w:val="1"/>
      <w:marLeft w:val="0"/>
      <w:marRight w:val="0"/>
      <w:marTop w:val="0"/>
      <w:marBottom w:val="0"/>
      <w:divBdr>
        <w:top w:val="none" w:sz="0" w:space="0" w:color="auto"/>
        <w:left w:val="none" w:sz="0" w:space="0" w:color="auto"/>
        <w:bottom w:val="none" w:sz="0" w:space="0" w:color="auto"/>
        <w:right w:val="none" w:sz="0" w:space="0" w:color="auto"/>
      </w:divBdr>
    </w:div>
    <w:div w:id="1375540713">
      <w:bodyDiv w:val="1"/>
      <w:marLeft w:val="0"/>
      <w:marRight w:val="0"/>
      <w:marTop w:val="0"/>
      <w:marBottom w:val="0"/>
      <w:divBdr>
        <w:top w:val="none" w:sz="0" w:space="0" w:color="auto"/>
        <w:left w:val="none" w:sz="0" w:space="0" w:color="auto"/>
        <w:bottom w:val="none" w:sz="0" w:space="0" w:color="auto"/>
        <w:right w:val="none" w:sz="0" w:space="0" w:color="auto"/>
      </w:divBdr>
    </w:div>
    <w:div w:id="1705446866">
      <w:bodyDiv w:val="1"/>
      <w:marLeft w:val="0"/>
      <w:marRight w:val="0"/>
      <w:marTop w:val="0"/>
      <w:marBottom w:val="0"/>
      <w:divBdr>
        <w:top w:val="none" w:sz="0" w:space="0" w:color="auto"/>
        <w:left w:val="none" w:sz="0" w:space="0" w:color="auto"/>
        <w:bottom w:val="none" w:sz="0" w:space="0" w:color="auto"/>
        <w:right w:val="none" w:sz="0" w:space="0" w:color="auto"/>
      </w:divBdr>
    </w:div>
    <w:div w:id="1757284762">
      <w:bodyDiv w:val="1"/>
      <w:marLeft w:val="0"/>
      <w:marRight w:val="0"/>
      <w:marTop w:val="0"/>
      <w:marBottom w:val="0"/>
      <w:divBdr>
        <w:top w:val="none" w:sz="0" w:space="0" w:color="auto"/>
        <w:left w:val="none" w:sz="0" w:space="0" w:color="auto"/>
        <w:bottom w:val="none" w:sz="0" w:space="0" w:color="auto"/>
        <w:right w:val="none" w:sz="0" w:space="0" w:color="auto"/>
      </w:divBdr>
    </w:div>
    <w:div w:id="1854105469">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21352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nlinger@valenciacollege.edu" TargetMode="External"/><Relationship Id="rId13" Type="http://schemas.openxmlformats.org/officeDocument/2006/relationships/hyperlink" Target="https://valenciacollege.edu/employees/office-of-information-technology/network-and-info-security-services/office-365.php" TargetMode="External"/><Relationship Id="rId18" Type="http://schemas.openxmlformats.org/officeDocument/2006/relationships/hyperlink" Target="https://valenciacollege.edu/employees/office-of-information-technology/network-and-info-security-services/office-365.php" TargetMode="External"/><Relationship Id="rId26" Type="http://schemas.openxmlformats.org/officeDocument/2006/relationships/hyperlink" Target="http://valenciacollege.edu/generalcounsel/policy/" TargetMode="External"/><Relationship Id="rId3" Type="http://schemas.openxmlformats.org/officeDocument/2006/relationships/settings" Target="settings.xml"/><Relationship Id="rId21" Type="http://schemas.openxmlformats.org/officeDocument/2006/relationships/hyperlink" Target="http://valenciacollege.edu/catalog/" TargetMode="External"/><Relationship Id="rId7" Type="http://schemas.openxmlformats.org/officeDocument/2006/relationships/image" Target="media/image1.png"/><Relationship Id="rId12" Type="http://schemas.openxmlformats.org/officeDocument/2006/relationships/hyperlink" Target="https://support.apple.com/downloads/safari" TargetMode="External"/><Relationship Id="rId17" Type="http://schemas.openxmlformats.org/officeDocument/2006/relationships/hyperlink" Target="https://support.apple.com/downloads/safari" TargetMode="External"/><Relationship Id="rId25"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s://www.google.com/chrome/?brand=CHBD&amp;gclid=CjwKCAjwte71BRBCEiwAU_V9h8UwV8vMpKLmo8ekQSaOnGzcGtYxa5ip_UiRERvf4JK5q0k6Sg__0xoCz1EQAvD_BwE&amp;gclsrc=aw.ds" TargetMode="External"/><Relationship Id="rId20" Type="http://schemas.openxmlformats.org/officeDocument/2006/relationships/hyperlink" Target="http://valenciacollege.edu/calenda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chrome/?brand=CHBD&amp;gclid=CjwKCAjwte71BRBCEiwAU_V9h8UwV8vMpKLmo8ekQSaOnGzcGtYxa5ip_UiRERvf4JK5q0k6Sg__0xoCz1EQAvD_BwE&amp;gclsrc=aw.d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unity.canvaslms.com/docs/DOC-10720-which-browsers-does-canvas-support" TargetMode="External"/><Relationship Id="rId23" Type="http://schemas.openxmlformats.org/officeDocument/2006/relationships/hyperlink" Target="http://valenciacollege.edu/ferpa/" TargetMode="External"/><Relationship Id="rId28" Type="http://schemas.openxmlformats.org/officeDocument/2006/relationships/fontTable" Target="fontTable.xml"/><Relationship Id="rId10" Type="http://schemas.openxmlformats.org/officeDocument/2006/relationships/hyperlink" Target="https://community.canvaslms.com/docs/DOC-10720-which-browsers-does-canvas-support" TargetMode="External"/><Relationship Id="rId19" Type="http://schemas.openxmlformats.org/officeDocument/2006/relationships/hyperlink" Target="mailto:jdenlinger@valenciacollege.edu" TargetMode="External"/><Relationship Id="rId4" Type="http://schemas.openxmlformats.org/officeDocument/2006/relationships/webSettings" Target="webSettings.xml"/><Relationship Id="rId9" Type="http://schemas.openxmlformats.org/officeDocument/2006/relationships/hyperlink" Target="https://ucf-vc.bncollege.com/shop/ucf-valencia/page/find-textbooks" TargetMode="External"/><Relationship Id="rId14" Type="http://schemas.openxmlformats.org/officeDocument/2006/relationships/hyperlink" Target="https://www.facebook.com/ValenciaCollegeCulinary" TargetMode="External"/><Relationship Id="rId22" Type="http://schemas.openxmlformats.org/officeDocument/2006/relationships/hyperlink" Target="http://valenciacollege.edu/generalcounsel/policy/" TargetMode="External"/><Relationship Id="rId27" Type="http://schemas.openxmlformats.org/officeDocument/2006/relationships/hyperlink" Target="http://valenciacollege.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Jennifer Denlinger</cp:lastModifiedBy>
  <cp:revision>3</cp:revision>
  <cp:lastPrinted>2016-08-23T18:47:00Z</cp:lastPrinted>
  <dcterms:created xsi:type="dcterms:W3CDTF">2023-01-06T02:31:00Z</dcterms:created>
  <dcterms:modified xsi:type="dcterms:W3CDTF">2023-01-06T02:32:00Z</dcterms:modified>
</cp:coreProperties>
</file>